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06"/>
        <w:gridCol w:w="6891"/>
        <w:gridCol w:w="1491"/>
      </w:tblGrid>
      <w:tr w:rsidR="00EA3F3E" w:rsidRPr="006700EF" w:rsidTr="00EA3F3E">
        <w:tc>
          <w:tcPr>
            <w:tcW w:w="1304" w:type="dxa"/>
            <w:vAlign w:val="center"/>
          </w:tcPr>
          <w:p w:rsidR="00EA3F3E" w:rsidRPr="006A0DD3" w:rsidRDefault="001B0702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183163FE" wp14:editId="39D5BD39">
                  <wp:extent cx="1009650" cy="392966"/>
                  <wp:effectExtent l="0" t="0" r="0" b="7620"/>
                  <wp:docPr id="1309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9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2390" cy="394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3F1EC8" w:rsidRPr="00260EE5" w:rsidRDefault="003F1EC8" w:rsidP="003F1EC8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LICENCIATURA EN GESTIÓN DEL CAPITAL HUMANO</w:t>
            </w:r>
          </w:p>
          <w:p w:rsidR="00E34A81" w:rsidRPr="006700EF" w:rsidRDefault="003F1EC8" w:rsidP="003F1EC8">
            <w:pPr>
              <w:jc w:val="center"/>
              <w:rPr>
                <w:rFonts w:ascii="Arial" w:hAnsi="Arial" w:cs="Arial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:rsidR="00EA3F3E" w:rsidRPr="006A0DD3" w:rsidRDefault="001B0702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 w:rsidRPr="0070399B">
              <w:rPr>
                <w:noProof/>
                <w:lang w:val="es-MX" w:eastAsia="es-MX"/>
              </w:rPr>
              <w:drawing>
                <wp:inline distT="0" distB="0" distL="0" distR="0" wp14:anchorId="2F118EC8" wp14:editId="4F9F693E">
                  <wp:extent cx="809625" cy="688181"/>
                  <wp:effectExtent l="0" t="0" r="0" b="0"/>
                  <wp:docPr id="2" name="Imagen 2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88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1695" w:rsidRPr="006700EF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700EF">
        <w:rPr>
          <w:rFonts w:ascii="Arial" w:hAnsi="Arial" w:cs="Arial"/>
          <w:b/>
          <w:sz w:val="26"/>
          <w:szCs w:val="26"/>
          <w:lang w:val="es-MX"/>
        </w:rPr>
        <w:t xml:space="preserve"> ASIGNATURA</w:t>
      </w:r>
      <w:r w:rsidR="00EA3F3E" w:rsidRPr="006700EF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D43AEE">
        <w:rPr>
          <w:rFonts w:ascii="Arial" w:hAnsi="Arial" w:cs="Arial"/>
          <w:b/>
          <w:sz w:val="26"/>
          <w:szCs w:val="26"/>
          <w:lang w:val="es-MX"/>
        </w:rPr>
        <w:t>INGLÉ</w:t>
      </w:r>
      <w:r w:rsidR="00D833B9">
        <w:rPr>
          <w:rFonts w:ascii="Arial" w:hAnsi="Arial" w:cs="Arial"/>
          <w:b/>
          <w:sz w:val="26"/>
          <w:szCs w:val="26"/>
          <w:lang w:val="es-MX"/>
        </w:rPr>
        <w:t>S VI</w:t>
      </w:r>
    </w:p>
    <w:p w:rsidR="00EA3F3E" w:rsidRPr="006700EF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E70439" w:rsidRPr="006700EF" w:rsidRDefault="00D833B9" w:rsidP="003904DF">
            <w:pPr>
              <w:jc w:val="both"/>
              <w:rPr>
                <w:rFonts w:ascii="Arial" w:hAnsi="Arial" w:cs="Arial"/>
                <w:lang w:val="es-MX"/>
              </w:rPr>
            </w:pPr>
            <w:r w:rsidRPr="00D833B9">
              <w:rPr>
                <w:rFonts w:ascii="Arial" w:hAnsi="Arial" w:cs="Arial"/>
                <w:lang w:val="es-MX"/>
              </w:rPr>
              <w:t>Comunicar sentimientos, pensamientos, conocimientos, exp</w:t>
            </w:r>
            <w:r w:rsidR="00FF689C">
              <w:rPr>
                <w:rFonts w:ascii="Arial" w:hAnsi="Arial" w:cs="Arial"/>
                <w:lang w:val="es-MX"/>
              </w:rPr>
              <w:t xml:space="preserve">eriencias, ideas, reflexiones, </w:t>
            </w:r>
            <w:r w:rsidRPr="00D833B9">
              <w:rPr>
                <w:rFonts w:ascii="Arial" w:hAnsi="Arial" w:cs="Arial"/>
                <w:lang w:val="es-MX"/>
              </w:rPr>
              <w:t>opiniones, en los ámbitos público, personal, educa</w:t>
            </w:r>
            <w:r w:rsidR="00FF689C">
              <w:rPr>
                <w:rFonts w:ascii="Arial" w:hAnsi="Arial" w:cs="Arial"/>
                <w:lang w:val="es-MX"/>
              </w:rPr>
              <w:t>t</w:t>
            </w:r>
            <w:r w:rsidRPr="00D833B9">
              <w:rPr>
                <w:rFonts w:ascii="Arial" w:hAnsi="Arial" w:cs="Arial"/>
                <w:lang w:val="es-MX"/>
              </w:rPr>
              <w:t>i</w:t>
            </w:r>
            <w:r w:rsidR="00FF689C">
              <w:rPr>
                <w:rFonts w:ascii="Arial" w:hAnsi="Arial" w:cs="Arial"/>
                <w:lang w:val="es-MX"/>
              </w:rPr>
              <w:t>vo</w:t>
            </w:r>
            <w:r w:rsidRPr="00D833B9">
              <w:rPr>
                <w:rFonts w:ascii="Arial" w:hAnsi="Arial" w:cs="Arial"/>
                <w:lang w:val="es-MX"/>
              </w:rPr>
              <w:t xml:space="preserve"> y ocupacional, productiva y receptivamente en el idioma inglés de acuerdo al nivel B1, usuario independiente, del Marco de Referencia Europeo para contribuir en el desempeño de sus funciones en su </w:t>
            </w:r>
            <w:r w:rsidR="00FF689C">
              <w:rPr>
                <w:rFonts w:ascii="Arial" w:hAnsi="Arial" w:cs="Arial"/>
                <w:lang w:val="es-MX"/>
              </w:rPr>
              <w:t xml:space="preserve">entorno laboral, </w:t>
            </w:r>
            <w:r w:rsidRPr="00D833B9">
              <w:rPr>
                <w:rFonts w:ascii="Arial" w:hAnsi="Arial" w:cs="Arial"/>
                <w:lang w:val="es-MX"/>
              </w:rPr>
              <w:t>social y personal</w:t>
            </w:r>
            <w:r w:rsidR="00FF689C">
              <w:rPr>
                <w:rFonts w:ascii="Arial" w:hAnsi="Arial" w:cs="Arial"/>
                <w:lang w:val="es-MX"/>
              </w:rPr>
              <w:t>.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1E6E41" w:rsidRPr="006700EF" w:rsidRDefault="000A7755" w:rsidP="000A7755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Séptimo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:rsidR="001E6E41" w:rsidRPr="006700EF" w:rsidRDefault="007A0A5A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:rsidR="001E6E41" w:rsidRPr="006700EF" w:rsidRDefault="007A0A5A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1E6E41" w:rsidRPr="006700EF" w:rsidRDefault="007A0A5A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1E6E41" w:rsidRPr="006700EF" w:rsidRDefault="007A0A5A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BE4C82" w:rsidRPr="006700EF">
        <w:trPr>
          <w:jc w:val="center"/>
        </w:trPr>
        <w:tc>
          <w:tcPr>
            <w:tcW w:w="1932" w:type="pct"/>
            <w:shd w:val="clear" w:color="auto" w:fill="D9D9D9"/>
          </w:tcPr>
          <w:p w:rsidR="00DC0B16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C0B16" w:rsidRPr="007A0A5A" w:rsidRDefault="007A0A5A" w:rsidP="00935F0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confirmará la información recibida a través de la descripción de procesos y de los acontecimie</w:t>
            </w:r>
            <w:r w:rsidR="00FF689C">
              <w:rPr>
                <w:rFonts w:ascii="Arial" w:hAnsi="Arial" w:cs="Arial"/>
              </w:rPr>
              <w:t xml:space="preserve">ntos que han estado ocurriendo para integrarse </w:t>
            </w:r>
            <w:r>
              <w:rPr>
                <w:rFonts w:ascii="Arial" w:hAnsi="Arial" w:cs="Arial"/>
              </w:rPr>
              <w:t>a su entorno profesional.</w:t>
            </w:r>
          </w:p>
        </w:tc>
      </w:tr>
    </w:tbl>
    <w:p w:rsidR="00E25E9D" w:rsidRPr="006700EF" w:rsidRDefault="00E25E9D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p w:rsidR="006C23D3" w:rsidRPr="006700EF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6700EF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6700EF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7A0A5A" w:rsidP="00245E17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Tag Questions</w:t>
            </w:r>
          </w:p>
        </w:tc>
        <w:tc>
          <w:tcPr>
            <w:tcW w:w="560" w:type="pct"/>
          </w:tcPr>
          <w:p w:rsidR="00CD77E2" w:rsidRPr="006700EF" w:rsidRDefault="007A0A5A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01" w:type="pct"/>
          </w:tcPr>
          <w:p w:rsidR="00CD77E2" w:rsidRPr="006700EF" w:rsidRDefault="007A0A5A" w:rsidP="00F55C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755" w:type="pct"/>
          </w:tcPr>
          <w:p w:rsidR="00CD77E2" w:rsidRPr="006700EF" w:rsidRDefault="007A0A5A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7A0A5A" w:rsidP="0057328E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Passive Voices</w:t>
            </w:r>
          </w:p>
        </w:tc>
        <w:tc>
          <w:tcPr>
            <w:tcW w:w="560" w:type="pct"/>
          </w:tcPr>
          <w:p w:rsidR="00CD77E2" w:rsidRPr="006700EF" w:rsidRDefault="007A0A5A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01" w:type="pct"/>
          </w:tcPr>
          <w:p w:rsidR="00CD77E2" w:rsidRPr="006700EF" w:rsidRDefault="007A0A5A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13</w:t>
            </w:r>
          </w:p>
        </w:tc>
        <w:tc>
          <w:tcPr>
            <w:tcW w:w="755" w:type="pct"/>
          </w:tcPr>
          <w:p w:rsidR="00CD77E2" w:rsidRPr="006700EF" w:rsidRDefault="007A0A5A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D77E2" w:rsidRPr="007A0A5A" w:rsidTr="00CD77E2">
        <w:trPr>
          <w:jc w:val="center"/>
        </w:trPr>
        <w:tc>
          <w:tcPr>
            <w:tcW w:w="3084" w:type="pct"/>
          </w:tcPr>
          <w:p w:rsidR="00CD77E2" w:rsidRPr="007A0A5A" w:rsidRDefault="007A0A5A" w:rsidP="00C668FA">
            <w:pPr>
              <w:pStyle w:val="Ttulo1"/>
              <w:jc w:val="both"/>
              <w:rPr>
                <w:rFonts w:cs="Arial"/>
                <w:sz w:val="24"/>
                <w:lang w:val="en-US"/>
              </w:rPr>
            </w:pPr>
            <w:r w:rsidRPr="007A0A5A">
              <w:rPr>
                <w:rFonts w:cs="Arial"/>
                <w:sz w:val="24"/>
                <w:lang w:val="en-US"/>
              </w:rPr>
              <w:t>How long have you been….?</w:t>
            </w:r>
          </w:p>
        </w:tc>
        <w:tc>
          <w:tcPr>
            <w:tcW w:w="560" w:type="pct"/>
          </w:tcPr>
          <w:p w:rsidR="00CD77E2" w:rsidRPr="007A0A5A" w:rsidRDefault="007A0A5A" w:rsidP="00E02BA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601" w:type="pct"/>
          </w:tcPr>
          <w:p w:rsidR="00CD77E2" w:rsidRPr="007A0A5A" w:rsidRDefault="007A0A5A" w:rsidP="00F55CD1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755" w:type="pct"/>
          </w:tcPr>
          <w:p w:rsidR="00CD77E2" w:rsidRPr="007A0A5A" w:rsidRDefault="007A0A5A" w:rsidP="00EC5B7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:rsidR="00CD77E2" w:rsidRPr="006700EF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:rsidR="00CD77E2" w:rsidRPr="006700EF" w:rsidRDefault="007A0A5A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20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:rsidR="00CD77E2" w:rsidRPr="006700EF" w:rsidRDefault="007A0A5A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40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:rsidR="00CD77E2" w:rsidRPr="006700EF" w:rsidRDefault="007A0A5A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A51572" w:rsidRDefault="00A51572" w:rsidP="00441B56">
      <w:pPr>
        <w:pStyle w:val="Ttulo1"/>
        <w:numPr>
          <w:ilvl w:val="0"/>
          <w:numId w:val="0"/>
        </w:numPr>
        <w:rPr>
          <w:sz w:val="28"/>
          <w:szCs w:val="28"/>
          <w:lang w:val="es-MX"/>
        </w:rPr>
      </w:pPr>
    </w:p>
    <w:p w:rsidR="00E75AF5" w:rsidRPr="00B8004C" w:rsidRDefault="00A51572" w:rsidP="00441B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</w:p>
    <w:p w:rsidR="00E02BA9" w:rsidRDefault="00D43AEE" w:rsidP="005C75D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:rsidR="008D2F9C" w:rsidRDefault="008D2F9C" w:rsidP="005C75DE">
      <w:pPr>
        <w:jc w:val="center"/>
        <w:rPr>
          <w:rFonts w:ascii="Arial" w:hAnsi="Arial" w:cs="Arial"/>
          <w:i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6700EF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B8004C">
              <w:rPr>
                <w:rFonts w:ascii="Arial" w:hAnsi="Arial" w:cs="Arial"/>
                <w:b/>
                <w:lang w:val="es-MX"/>
              </w:rPr>
              <w:t xml:space="preserve"> de A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6F5708" w:rsidRPr="006700EF" w:rsidRDefault="00F131B1" w:rsidP="00CD53D2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 w:rsidR="006700EF">
              <w:rPr>
                <w:rFonts w:ascii="Arial" w:hAnsi="Arial" w:cs="Arial"/>
                <w:b/>
                <w:lang w:val="es-MX"/>
              </w:rPr>
              <w:t xml:space="preserve"> </w:t>
            </w:r>
            <w:r w:rsidR="00066A38">
              <w:rPr>
                <w:rFonts w:ascii="Arial" w:hAnsi="Arial" w:cs="Arial"/>
                <w:b/>
                <w:lang w:val="es-MX"/>
              </w:rPr>
              <w:t>Tag Questions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556" w:type="pct"/>
            <w:vAlign w:val="center"/>
          </w:tcPr>
          <w:p w:rsidR="006F5708" w:rsidRPr="006700EF" w:rsidRDefault="00066A38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556" w:type="pct"/>
            <w:vAlign w:val="center"/>
          </w:tcPr>
          <w:p w:rsidR="006F5708" w:rsidRPr="006700EF" w:rsidRDefault="00066A38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6F5708" w:rsidRPr="006700EF" w:rsidRDefault="00066A38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CD77E2" w:rsidRPr="006700EF" w:rsidTr="006700EF">
        <w:tc>
          <w:tcPr>
            <w:tcW w:w="1444" w:type="pct"/>
            <w:vAlign w:val="center"/>
          </w:tcPr>
          <w:p w:rsidR="00CD77E2" w:rsidRPr="006700EF" w:rsidRDefault="00CD77E2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CD77E2" w:rsidRPr="00066A38" w:rsidRDefault="00066A38" w:rsidP="0040789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verificará información, para mantener una</w:t>
            </w:r>
            <w:r w:rsidR="00E73B0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conversación continua con su interlocutor. </w:t>
            </w:r>
          </w:p>
        </w:tc>
      </w:tr>
    </w:tbl>
    <w:p w:rsidR="006F5708" w:rsidRPr="006700EF" w:rsidRDefault="006F5708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3"/>
        <w:gridCol w:w="3123"/>
        <w:gridCol w:w="3301"/>
        <w:gridCol w:w="1915"/>
      </w:tblGrid>
      <w:tr w:rsidR="00F05068" w:rsidRPr="006700EF" w:rsidTr="002D0217">
        <w:trPr>
          <w:cantSplit/>
          <w:trHeight w:val="720"/>
          <w:tblHeader/>
        </w:trPr>
        <w:tc>
          <w:tcPr>
            <w:tcW w:w="876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4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632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47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6700EF" w:rsidTr="002D0217">
        <w:trPr>
          <w:cantSplit/>
          <w:trHeight w:val="720"/>
        </w:trPr>
        <w:tc>
          <w:tcPr>
            <w:tcW w:w="876" w:type="pct"/>
            <w:shd w:val="clear" w:color="auto" w:fill="auto"/>
          </w:tcPr>
          <w:p w:rsidR="00CD77E2" w:rsidRPr="006700EF" w:rsidRDefault="00837315" w:rsidP="0040789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Tiempos Verbales</w:t>
            </w:r>
          </w:p>
        </w:tc>
        <w:tc>
          <w:tcPr>
            <w:tcW w:w="1544" w:type="pct"/>
            <w:shd w:val="clear" w:color="auto" w:fill="auto"/>
          </w:tcPr>
          <w:p w:rsidR="00E71F46" w:rsidRDefault="00FF689C" w:rsidP="0040789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Relacionar </w:t>
            </w:r>
            <w:r w:rsidR="00837315" w:rsidRPr="00837315">
              <w:rPr>
                <w:rFonts w:ascii="Arial" w:hAnsi="Arial" w:cs="Arial"/>
              </w:rPr>
              <w:t>las estructuras gramaticales presente, presente continuo, presente perfecto, pasado simple, pasado continuo, futuro "will y going to" con sus auxiliares correspondientes en sus formas afirmativa, negativa e interrogativa.</w:t>
            </w:r>
          </w:p>
          <w:p w:rsidR="00C668FA" w:rsidRPr="006700EF" w:rsidRDefault="00C668FA" w:rsidP="0040789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32" w:type="pct"/>
            <w:shd w:val="clear" w:color="auto" w:fill="auto"/>
          </w:tcPr>
          <w:p w:rsidR="00CD77E2" w:rsidRPr="006700EF" w:rsidRDefault="00CD77E2" w:rsidP="0040789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47" w:type="pct"/>
            <w:shd w:val="clear" w:color="auto" w:fill="auto"/>
          </w:tcPr>
          <w:p w:rsidR="00523CA0" w:rsidRPr="00274E01" w:rsidRDefault="00523CA0" w:rsidP="00523CA0">
            <w:pPr>
              <w:rPr>
                <w:rFonts w:ascii="Arial" w:hAnsi="Arial" w:cs="Arial"/>
              </w:rPr>
            </w:pPr>
            <w:r w:rsidRPr="00274E01">
              <w:rPr>
                <w:rFonts w:ascii="Arial" w:hAnsi="Arial" w:cs="Arial"/>
              </w:rPr>
              <w:t>Argumentación asertiva</w:t>
            </w:r>
            <w:r w:rsidRPr="00274E01">
              <w:rPr>
                <w:rFonts w:ascii="Arial" w:hAnsi="Arial" w:cs="Arial"/>
              </w:rPr>
              <w:br/>
              <w:t>Armonía</w:t>
            </w:r>
            <w:r w:rsidRPr="00274E01">
              <w:rPr>
                <w:rFonts w:ascii="Arial" w:hAnsi="Arial" w:cs="Arial"/>
              </w:rPr>
              <w:br/>
              <w:t xml:space="preserve">Constancia </w:t>
            </w:r>
            <w:r w:rsidRPr="00274E01">
              <w:rPr>
                <w:rFonts w:ascii="Arial" w:hAnsi="Arial" w:cs="Arial"/>
              </w:rPr>
              <w:br/>
              <w:t>Compromiso</w:t>
            </w:r>
          </w:p>
          <w:p w:rsidR="00CD77E2" w:rsidRPr="006700EF" w:rsidRDefault="00CD77E2" w:rsidP="00CD53D2">
            <w:pPr>
              <w:rPr>
                <w:rFonts w:ascii="Arial" w:hAnsi="Arial" w:cs="Arial"/>
              </w:rPr>
            </w:pPr>
          </w:p>
        </w:tc>
      </w:tr>
      <w:tr w:rsidR="00CD77E2" w:rsidRPr="006700EF" w:rsidTr="002D0217">
        <w:trPr>
          <w:cantSplit/>
          <w:trHeight w:val="720"/>
        </w:trPr>
        <w:tc>
          <w:tcPr>
            <w:tcW w:w="876" w:type="pct"/>
            <w:shd w:val="clear" w:color="auto" w:fill="auto"/>
          </w:tcPr>
          <w:p w:rsidR="00E71F46" w:rsidRDefault="00E71F46" w:rsidP="0040789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Confirmando información</w:t>
            </w:r>
          </w:p>
          <w:p w:rsidR="00CD77E2" w:rsidRPr="006700EF" w:rsidRDefault="00CD77E2" w:rsidP="0040789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44" w:type="pct"/>
            <w:shd w:val="clear" w:color="auto" w:fill="auto"/>
          </w:tcPr>
          <w:p w:rsidR="00E71F46" w:rsidRDefault="00E71F46" w:rsidP="0040789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la estructura de la forma </w:t>
            </w:r>
            <w:r w:rsidR="00FF689C">
              <w:rPr>
                <w:rFonts w:ascii="Arial" w:hAnsi="Arial" w:cs="Arial"/>
              </w:rPr>
              <w:t xml:space="preserve">interrogativa negativa </w:t>
            </w:r>
            <w:r>
              <w:rPr>
                <w:rFonts w:ascii="Arial" w:hAnsi="Arial" w:cs="Arial"/>
              </w:rPr>
              <w:t>de las estructuras gramaticales presente, presente continuo, presente perfecto, pasado simple, pasado continuo, futuro "</w:t>
            </w:r>
            <w:proofErr w:type="spellStart"/>
            <w:r>
              <w:rPr>
                <w:rFonts w:ascii="Arial" w:hAnsi="Arial" w:cs="Arial"/>
              </w:rPr>
              <w:t>will</w:t>
            </w:r>
            <w:proofErr w:type="spellEnd"/>
            <w:r>
              <w:rPr>
                <w:rFonts w:ascii="Arial" w:hAnsi="Arial" w:cs="Arial"/>
              </w:rPr>
              <w:t xml:space="preserve"> y </w:t>
            </w:r>
            <w:proofErr w:type="spellStart"/>
            <w:r>
              <w:rPr>
                <w:rFonts w:ascii="Arial" w:hAnsi="Arial" w:cs="Arial"/>
              </w:rPr>
              <w:t>going</w:t>
            </w:r>
            <w:proofErr w:type="spellEnd"/>
            <w:r>
              <w:rPr>
                <w:rFonts w:ascii="Arial" w:hAnsi="Arial" w:cs="Arial"/>
              </w:rPr>
              <w:t xml:space="preserve"> to"</w:t>
            </w:r>
            <w:r w:rsidR="00E73B0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 estructura y el uso de las "</w:t>
            </w:r>
            <w:r w:rsidRPr="00274E01">
              <w:rPr>
                <w:rFonts w:ascii="Arial" w:hAnsi="Arial" w:cs="Arial"/>
              </w:rPr>
              <w:t>tag questions"</w:t>
            </w:r>
            <w:r w:rsidR="00FF689C">
              <w:rPr>
                <w:rFonts w:ascii="Arial" w:hAnsi="Arial" w:cs="Arial"/>
              </w:rPr>
              <w:t>.</w:t>
            </w:r>
          </w:p>
          <w:p w:rsidR="00C668FA" w:rsidRPr="006700EF" w:rsidRDefault="00C668FA" w:rsidP="0040789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32" w:type="pct"/>
            <w:shd w:val="clear" w:color="auto" w:fill="auto"/>
          </w:tcPr>
          <w:p w:rsidR="00E71F46" w:rsidRDefault="00E71F46" w:rsidP="0040789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Solicitar, confirmar y corroborar información.</w:t>
            </w:r>
          </w:p>
          <w:p w:rsidR="00CD77E2" w:rsidRPr="006700EF" w:rsidRDefault="00CD77E2" w:rsidP="0040789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47" w:type="pct"/>
            <w:shd w:val="clear" w:color="auto" w:fill="auto"/>
          </w:tcPr>
          <w:p w:rsidR="00523CA0" w:rsidRPr="00274E01" w:rsidRDefault="00523CA0" w:rsidP="00523CA0">
            <w:pPr>
              <w:rPr>
                <w:rFonts w:ascii="Arial" w:hAnsi="Arial" w:cs="Arial"/>
              </w:rPr>
            </w:pPr>
            <w:r w:rsidRPr="00274E01">
              <w:rPr>
                <w:rFonts w:ascii="Arial" w:hAnsi="Arial" w:cs="Arial"/>
              </w:rPr>
              <w:t>Argumentación asertiva</w:t>
            </w:r>
            <w:r w:rsidRPr="00274E01">
              <w:rPr>
                <w:rFonts w:ascii="Arial" w:hAnsi="Arial" w:cs="Arial"/>
              </w:rPr>
              <w:br/>
              <w:t>Armonía</w:t>
            </w:r>
            <w:r w:rsidRPr="00274E01">
              <w:rPr>
                <w:rFonts w:ascii="Arial" w:hAnsi="Arial" w:cs="Arial"/>
              </w:rPr>
              <w:br/>
              <w:t xml:space="preserve">Constancia </w:t>
            </w:r>
            <w:r w:rsidRPr="00274E01">
              <w:rPr>
                <w:rFonts w:ascii="Arial" w:hAnsi="Arial" w:cs="Arial"/>
              </w:rPr>
              <w:br/>
              <w:t>Compromiso</w:t>
            </w:r>
          </w:p>
          <w:p w:rsidR="00CD77E2" w:rsidRPr="006700EF" w:rsidRDefault="00CD77E2" w:rsidP="00CD53D2">
            <w:pPr>
              <w:rPr>
                <w:rFonts w:ascii="Arial" w:hAnsi="Arial" w:cs="Arial"/>
              </w:rPr>
            </w:pPr>
          </w:p>
        </w:tc>
      </w:tr>
    </w:tbl>
    <w:p w:rsidR="005E0402" w:rsidRDefault="005E0402" w:rsidP="005E0402">
      <w:pPr>
        <w:rPr>
          <w:rFonts w:ascii="Arial" w:hAnsi="Arial" w:cs="Arial"/>
          <w:lang w:val="es-MX"/>
        </w:rPr>
      </w:pPr>
    </w:p>
    <w:p w:rsidR="00E73B0F" w:rsidRDefault="00E73B0F">
      <w:pPr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:rsidR="005C75DE" w:rsidRDefault="00D43AEE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:rsidR="008D2F9C" w:rsidRPr="006700EF" w:rsidRDefault="008D2F9C" w:rsidP="001A5828">
      <w:pPr>
        <w:jc w:val="center"/>
        <w:rPr>
          <w:rFonts w:ascii="Arial" w:hAnsi="Arial" w:cs="Arial"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5C75DE" w:rsidRPr="006700EF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B806D4" w:rsidRPr="006700EF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407899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407899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B7F74" w:rsidRPr="006700EF" w:rsidTr="00676DA5">
        <w:trPr>
          <w:trHeight w:val="10478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89C" w:rsidRDefault="00E71F46" w:rsidP="0040789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partir de un caso en donde s</w:t>
            </w:r>
            <w:r w:rsidR="00274E01">
              <w:rPr>
                <w:rFonts w:ascii="Arial" w:hAnsi="Arial" w:cs="Arial"/>
              </w:rPr>
              <w:t>olicite, confirme y/o corrobore</w:t>
            </w:r>
            <w:r w:rsidR="00FF689C">
              <w:rPr>
                <w:rFonts w:ascii="Arial" w:hAnsi="Arial" w:cs="Arial"/>
              </w:rPr>
              <w:t xml:space="preserve"> una información, integra</w:t>
            </w:r>
            <w:r w:rsidR="00676DA5">
              <w:rPr>
                <w:rFonts w:ascii="Arial" w:hAnsi="Arial" w:cs="Arial"/>
              </w:rPr>
              <w:t>rá</w:t>
            </w:r>
            <w:r>
              <w:rPr>
                <w:rFonts w:ascii="Arial" w:hAnsi="Arial" w:cs="Arial"/>
              </w:rPr>
              <w:t xml:space="preserve"> una c</w:t>
            </w:r>
            <w:r w:rsidR="00E73B0F">
              <w:rPr>
                <w:rFonts w:ascii="Arial" w:hAnsi="Arial" w:cs="Arial"/>
              </w:rPr>
              <w:t>arpeta de evidencias obtenidas co</w:t>
            </w:r>
            <w:r>
              <w:rPr>
                <w:rFonts w:ascii="Arial" w:hAnsi="Arial" w:cs="Arial"/>
              </w:rPr>
              <w:t>n base a las siguientes tareas:</w:t>
            </w:r>
          </w:p>
          <w:p w:rsidR="00FF689C" w:rsidRDefault="00FF689C" w:rsidP="0040789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"Listenin/g".-</w:t>
            </w:r>
            <w:r>
              <w:rPr>
                <w:rFonts w:ascii="Arial" w:hAnsi="Arial" w:cs="Arial"/>
              </w:rPr>
              <w:br/>
              <w:t>R</w:t>
            </w:r>
            <w:r w:rsidR="00E71F46">
              <w:rPr>
                <w:rFonts w:ascii="Arial" w:hAnsi="Arial" w:cs="Arial"/>
              </w:rPr>
              <w:t>esponde a un ejercicio práctico sobre la in</w:t>
            </w:r>
            <w:r w:rsidR="00E73B0F">
              <w:rPr>
                <w:rFonts w:ascii="Arial" w:hAnsi="Arial" w:cs="Arial"/>
              </w:rPr>
              <w:t>formación contenida en un audio</w:t>
            </w:r>
            <w:r w:rsidR="00E71F46">
              <w:rPr>
                <w:rFonts w:ascii="Arial" w:hAnsi="Arial" w:cs="Arial"/>
              </w:rPr>
              <w:br/>
            </w:r>
          </w:p>
          <w:p w:rsidR="00FF689C" w:rsidRDefault="00E71F46" w:rsidP="0040789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"Speaking".-</w:t>
            </w:r>
            <w:r>
              <w:rPr>
                <w:rFonts w:ascii="Arial" w:hAnsi="Arial" w:cs="Arial"/>
              </w:rPr>
              <w:br/>
              <w:t>En presencia del profesor, participa en un juego de roles, donde verificará</w:t>
            </w:r>
            <w:r w:rsidR="00FF689C">
              <w:rPr>
                <w:rFonts w:ascii="Arial" w:hAnsi="Arial" w:cs="Arial"/>
              </w:rPr>
              <w:t xml:space="preserve"> la información dada o recibida</w:t>
            </w:r>
          </w:p>
          <w:p w:rsidR="00E71F46" w:rsidRDefault="00FF689C" w:rsidP="0040789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"Reading".-</w:t>
            </w:r>
            <w:r>
              <w:rPr>
                <w:rFonts w:ascii="Arial" w:hAnsi="Arial" w:cs="Arial"/>
              </w:rPr>
              <w:br/>
              <w:t xml:space="preserve">Verifica oralmente, </w:t>
            </w:r>
            <w:r w:rsidR="00E71F46">
              <w:rPr>
                <w:rFonts w:ascii="Arial" w:hAnsi="Arial" w:cs="Arial"/>
              </w:rPr>
              <w:t>la in</w:t>
            </w:r>
            <w:r>
              <w:rPr>
                <w:rFonts w:ascii="Arial" w:hAnsi="Arial" w:cs="Arial"/>
              </w:rPr>
              <w:t>formación contenida en un texto</w:t>
            </w:r>
          </w:p>
          <w:p w:rsidR="00DB7F74" w:rsidRPr="006700EF" w:rsidRDefault="00DB7F74" w:rsidP="0040789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9C" w:rsidRPr="008D2F9C" w:rsidRDefault="00FF689C" w:rsidP="0040789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Relacionar</w:t>
            </w:r>
            <w:r w:rsidR="008D2F9C" w:rsidRPr="008D2F9C">
              <w:rPr>
                <w:rFonts w:ascii="Arial" w:hAnsi="Arial" w:cs="Arial"/>
              </w:rPr>
              <w:t xml:space="preserve"> las estructuras gramaticales de los tiempos verbales con sus auxiliares correspondientes en sus formas afirma</w:t>
            </w:r>
            <w:r>
              <w:rPr>
                <w:rFonts w:ascii="Arial" w:hAnsi="Arial" w:cs="Arial"/>
              </w:rPr>
              <w:t>tiva, negativa e interrogativa</w:t>
            </w:r>
          </w:p>
          <w:p w:rsidR="008D2F9C" w:rsidRPr="008D2F9C" w:rsidRDefault="008D2F9C" w:rsidP="00407899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407899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2. Identificar la estructura de l</w:t>
            </w:r>
            <w:r w:rsidR="00FF689C">
              <w:rPr>
                <w:rFonts w:ascii="Arial" w:hAnsi="Arial" w:cs="Arial"/>
              </w:rPr>
              <w:t xml:space="preserve">a forma interrogativa negativa </w:t>
            </w:r>
            <w:r w:rsidRPr="008D2F9C">
              <w:rPr>
                <w:rFonts w:ascii="Arial" w:hAnsi="Arial" w:cs="Arial"/>
              </w:rPr>
              <w:t>de las estructuras grama</w:t>
            </w:r>
            <w:r w:rsidR="00FF689C">
              <w:rPr>
                <w:rFonts w:ascii="Arial" w:hAnsi="Arial" w:cs="Arial"/>
              </w:rPr>
              <w:t>ticales de los tiempos verbales</w:t>
            </w:r>
          </w:p>
          <w:p w:rsidR="008D2F9C" w:rsidRPr="008D2F9C" w:rsidRDefault="008D2F9C" w:rsidP="00407899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407899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3. Identificar la estructura y el uso de las "tag questions"</w:t>
            </w:r>
          </w:p>
          <w:p w:rsidR="00DB7F74" w:rsidRPr="006700EF" w:rsidRDefault="00DB7F74" w:rsidP="0040789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F74" w:rsidRDefault="00FF689C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E71F46" w:rsidRPr="006700EF" w:rsidRDefault="00E71F46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Juego de roles</w:t>
            </w:r>
          </w:p>
        </w:tc>
      </w:tr>
    </w:tbl>
    <w:p w:rsidR="00676DA5" w:rsidRDefault="00676DA5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1A5828" w:rsidRDefault="00D43AEE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:rsidR="008D2F9C" w:rsidRDefault="008D2F9C" w:rsidP="001A5828">
      <w:pPr>
        <w:jc w:val="center"/>
        <w:rPr>
          <w:rFonts w:ascii="Arial" w:hAnsi="Arial" w:cs="Arial"/>
          <w:lang w:val="es-MX"/>
        </w:rPr>
      </w:pPr>
    </w:p>
    <w:p w:rsidR="00DB7F74" w:rsidRPr="006700EF" w:rsidRDefault="00DB7F74" w:rsidP="001A5828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E75AF5" w:rsidRPr="006700EF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6700EF" w:rsidTr="00327E88">
        <w:trPr>
          <w:trHeight w:val="280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B7F74" w:rsidRPr="006700EF" w:rsidTr="00676DA5">
        <w:trPr>
          <w:trHeight w:val="8641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01" w:rsidRDefault="00327E88" w:rsidP="00327E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Equipos colaborativos </w:t>
            </w:r>
          </w:p>
          <w:p w:rsidR="00327E88" w:rsidRDefault="00FF689C" w:rsidP="00327E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Aprendizaje auxiliado</w:t>
            </w:r>
            <w:r w:rsidR="00327E88">
              <w:rPr>
                <w:rFonts w:ascii="Arial" w:hAnsi="Arial" w:cs="Arial"/>
              </w:rPr>
              <w:t xml:space="preserve"> por la</w:t>
            </w:r>
            <w:r>
              <w:rPr>
                <w:rFonts w:ascii="Arial" w:hAnsi="Arial" w:cs="Arial"/>
              </w:rPr>
              <w:t>s tecnologías de la información</w:t>
            </w:r>
            <w:r w:rsidR="00327E88">
              <w:rPr>
                <w:rFonts w:ascii="Arial" w:hAnsi="Arial" w:cs="Arial"/>
              </w:rPr>
              <w:br/>
              <w:t>Simulación</w:t>
            </w:r>
          </w:p>
          <w:p w:rsidR="00DB7F74" w:rsidRPr="006700EF" w:rsidRDefault="00DB7F74" w:rsidP="00DB1F8B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9C" w:rsidRPr="008D2F9C" w:rsidRDefault="00FF689C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Documentos Auténticos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Multimedia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Internet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Material auténti</w:t>
            </w:r>
            <w:r w:rsidR="00FF689C">
              <w:rPr>
                <w:rFonts w:ascii="Arial" w:hAnsi="Arial" w:cs="Arial"/>
              </w:rPr>
              <w:t>co impreso, de audio y de video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Discos Compactos, USB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Equipo Multimedia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Pantalla de TV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Computadora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Impresora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Cañón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Listas de</w:t>
            </w:r>
            <w:r w:rsidR="00FF689C">
              <w:rPr>
                <w:rFonts w:ascii="Arial" w:hAnsi="Arial" w:cs="Arial"/>
              </w:rPr>
              <w:t xml:space="preserve"> verbos regulares e irregulares</w:t>
            </w:r>
          </w:p>
          <w:p w:rsidR="00DB7F74" w:rsidRPr="006700EF" w:rsidRDefault="00DB7F74" w:rsidP="00DB1F8B">
            <w:pPr>
              <w:rPr>
                <w:rFonts w:ascii="Arial" w:hAnsi="Arial" w:cs="Arial"/>
              </w:rPr>
            </w:pPr>
          </w:p>
        </w:tc>
      </w:tr>
    </w:tbl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624E4" w:rsidRPr="006700EF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6700EF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700EF" w:rsidTr="00FF689C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86582B" w:rsidRPr="006700EF" w:rsidRDefault="00FF689C" w:rsidP="00FF689C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676DA5" w:rsidRDefault="00676DA5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C737F" w:rsidRDefault="00D43AEE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:rsidR="008D2F9C" w:rsidRPr="006700EF" w:rsidRDefault="008D2F9C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6A221C" w:rsidP="002003AD">
            <w:pPr>
              <w:ind w:left="426" w:hanging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DC737F" w:rsidRPr="006700EF" w:rsidRDefault="00DC737F" w:rsidP="00CD53D2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F021F2">
              <w:rPr>
                <w:rFonts w:ascii="Arial" w:hAnsi="Arial" w:cs="Arial"/>
                <w:b/>
                <w:lang w:val="es-MX"/>
              </w:rPr>
              <w:t>Passive Voices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426" w:hanging="42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DC737F" w:rsidRPr="006700EF" w:rsidRDefault="00F021F2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DC737F" w:rsidRPr="006700EF" w:rsidRDefault="00F021F2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13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DC737F" w:rsidRPr="006700EF" w:rsidRDefault="00F021F2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C737F" w:rsidRPr="006700EF" w:rsidTr="00FF689C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DC737F" w:rsidRPr="00F021F2" w:rsidRDefault="00F021F2" w:rsidP="00E641C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i</w:t>
            </w:r>
            <w:r w:rsidR="00FF689C">
              <w:rPr>
                <w:rFonts w:ascii="Arial" w:hAnsi="Arial" w:cs="Arial"/>
              </w:rPr>
              <w:t xml:space="preserve">ntercambiará información sobre </w:t>
            </w:r>
            <w:r>
              <w:rPr>
                <w:rFonts w:ascii="Arial" w:hAnsi="Arial" w:cs="Arial"/>
              </w:rPr>
              <w:t>acciones, hechos y procesos donde el énfasis está e</w:t>
            </w:r>
            <w:r w:rsidR="00FF689C">
              <w:rPr>
                <w:rFonts w:ascii="Arial" w:hAnsi="Arial" w:cs="Arial"/>
              </w:rPr>
              <w:t>n lo que sucede o sucedió y no</w:t>
            </w:r>
            <w:r>
              <w:rPr>
                <w:rFonts w:ascii="Arial" w:hAnsi="Arial" w:cs="Arial"/>
              </w:rPr>
              <w:t xml:space="preserve"> quien lo realiza para relacionarse con su entorno laboral.</w:t>
            </w:r>
          </w:p>
        </w:tc>
      </w:tr>
    </w:tbl>
    <w:p w:rsidR="00DC737F" w:rsidRDefault="00DC737F" w:rsidP="00DC737F">
      <w:pPr>
        <w:rPr>
          <w:rFonts w:ascii="Arial" w:hAnsi="Arial" w:cs="Arial"/>
          <w:lang w:val="es-MX"/>
        </w:rPr>
      </w:pPr>
    </w:p>
    <w:p w:rsidR="00E73B0F" w:rsidRPr="006700EF" w:rsidRDefault="00E73B0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3"/>
        <w:gridCol w:w="3121"/>
        <w:gridCol w:w="3303"/>
        <w:gridCol w:w="1915"/>
      </w:tblGrid>
      <w:tr w:rsidR="00DC737F" w:rsidRPr="00A0329E" w:rsidTr="002D0217">
        <w:trPr>
          <w:cantSplit/>
          <w:trHeight w:val="720"/>
          <w:tblHeader/>
        </w:trPr>
        <w:tc>
          <w:tcPr>
            <w:tcW w:w="876" w:type="pct"/>
            <w:shd w:val="clear" w:color="auto" w:fill="D9D9D9"/>
            <w:vAlign w:val="center"/>
          </w:tcPr>
          <w:p w:rsidR="00DC737F" w:rsidRPr="00A0329E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A0329E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3" w:type="pct"/>
            <w:shd w:val="clear" w:color="auto" w:fill="D9D9D9"/>
            <w:vAlign w:val="center"/>
          </w:tcPr>
          <w:p w:rsidR="00DC737F" w:rsidRPr="00A0329E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A0329E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633" w:type="pct"/>
            <w:shd w:val="clear" w:color="auto" w:fill="D9D9D9"/>
            <w:vAlign w:val="center"/>
          </w:tcPr>
          <w:p w:rsidR="00DC737F" w:rsidRPr="00A0329E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A0329E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47" w:type="pct"/>
            <w:shd w:val="clear" w:color="auto" w:fill="D9D9D9"/>
            <w:vAlign w:val="center"/>
          </w:tcPr>
          <w:p w:rsidR="00DC737F" w:rsidRPr="00A0329E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A0329E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A0329E" w:rsidTr="002D0217">
        <w:trPr>
          <w:cantSplit/>
          <w:trHeight w:val="720"/>
        </w:trPr>
        <w:tc>
          <w:tcPr>
            <w:tcW w:w="876" w:type="pct"/>
            <w:shd w:val="clear" w:color="auto" w:fill="auto"/>
          </w:tcPr>
          <w:p w:rsidR="00F021F2" w:rsidRPr="00A0329E" w:rsidRDefault="00F021F2" w:rsidP="00E641CE">
            <w:pPr>
              <w:jc w:val="both"/>
              <w:rPr>
                <w:rFonts w:ascii="Arial" w:hAnsi="Arial" w:cs="Arial"/>
              </w:rPr>
            </w:pPr>
            <w:r w:rsidRPr="00A0329E">
              <w:rPr>
                <w:rFonts w:ascii="Arial" w:hAnsi="Arial" w:cs="Arial"/>
              </w:rPr>
              <w:t>Voz pasiva presente</w:t>
            </w:r>
          </w:p>
          <w:p w:rsidR="00DC737F" w:rsidRPr="00A0329E" w:rsidRDefault="00DC737F" w:rsidP="00E641C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43" w:type="pct"/>
            <w:shd w:val="clear" w:color="auto" w:fill="auto"/>
          </w:tcPr>
          <w:p w:rsidR="00E73B0F" w:rsidRDefault="00627109" w:rsidP="00E641CE">
            <w:pPr>
              <w:jc w:val="both"/>
              <w:rPr>
                <w:rFonts w:ascii="Arial" w:hAnsi="Arial" w:cs="Arial"/>
              </w:rPr>
            </w:pPr>
            <w:r w:rsidRPr="00A0329E">
              <w:rPr>
                <w:rFonts w:ascii="Arial" w:hAnsi="Arial" w:cs="Arial"/>
              </w:rPr>
              <w:t>Reconocer lo</w:t>
            </w:r>
            <w:r w:rsidR="00FF689C">
              <w:rPr>
                <w:rFonts w:ascii="Arial" w:hAnsi="Arial" w:cs="Arial"/>
              </w:rPr>
              <w:t>s verbos en pasado participio.</w:t>
            </w:r>
            <w:r w:rsidRPr="00A0329E">
              <w:rPr>
                <w:rFonts w:ascii="Arial" w:hAnsi="Arial" w:cs="Arial"/>
              </w:rPr>
              <w:br/>
            </w:r>
            <w:r w:rsidRPr="00A0329E">
              <w:rPr>
                <w:rFonts w:ascii="Arial" w:hAnsi="Arial" w:cs="Arial"/>
              </w:rPr>
              <w:br/>
              <w:t>Reconocer los conectores cronológicos "first", "then", "finally", "after that".</w:t>
            </w:r>
            <w:r w:rsidRPr="00A0329E">
              <w:rPr>
                <w:rFonts w:ascii="Arial" w:hAnsi="Arial" w:cs="Arial"/>
              </w:rPr>
              <w:br/>
            </w:r>
            <w:r w:rsidRPr="00A0329E">
              <w:rPr>
                <w:rFonts w:ascii="Arial" w:hAnsi="Arial" w:cs="Arial"/>
              </w:rPr>
              <w:br/>
              <w:t>Identificar la estructura gramatical y el uso de la voz pasiva en tiempo presente.</w:t>
            </w:r>
            <w:r w:rsidRPr="00A0329E">
              <w:rPr>
                <w:rFonts w:ascii="Arial" w:hAnsi="Arial" w:cs="Arial"/>
              </w:rPr>
              <w:br/>
            </w:r>
            <w:r w:rsidRPr="00A0329E">
              <w:rPr>
                <w:rFonts w:ascii="Arial" w:hAnsi="Arial" w:cs="Arial"/>
              </w:rPr>
              <w:br/>
            </w:r>
            <w:r w:rsidR="006F6DD3" w:rsidRPr="00A0329E">
              <w:rPr>
                <w:rFonts w:ascii="Arial" w:hAnsi="Arial" w:cs="Arial"/>
              </w:rPr>
              <w:t>Explicar</w:t>
            </w:r>
            <w:r w:rsidRPr="00A0329E">
              <w:rPr>
                <w:rFonts w:ascii="Arial" w:hAnsi="Arial" w:cs="Arial"/>
              </w:rPr>
              <w:t xml:space="preserve"> la diferencia que existe entre la voz activa y la voz pasiva.</w:t>
            </w:r>
          </w:p>
          <w:p w:rsidR="00E73B0F" w:rsidRPr="00A0329E" w:rsidRDefault="00E73B0F" w:rsidP="00E641C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33" w:type="pct"/>
            <w:shd w:val="clear" w:color="auto" w:fill="auto"/>
          </w:tcPr>
          <w:p w:rsidR="00627109" w:rsidRPr="00A0329E" w:rsidRDefault="00627109" w:rsidP="00E73B0F">
            <w:pPr>
              <w:rPr>
                <w:rFonts w:ascii="Arial" w:hAnsi="Arial" w:cs="Arial"/>
              </w:rPr>
            </w:pPr>
            <w:r w:rsidRPr="00A0329E">
              <w:rPr>
                <w:rFonts w:ascii="Arial" w:hAnsi="Arial" w:cs="Arial"/>
              </w:rPr>
              <w:t>E</w:t>
            </w:r>
            <w:r w:rsidR="00FF689C">
              <w:rPr>
                <w:rFonts w:ascii="Arial" w:hAnsi="Arial" w:cs="Arial"/>
              </w:rPr>
              <w:t xml:space="preserve">xpresar las ideas generales de </w:t>
            </w:r>
            <w:r w:rsidRPr="00A0329E">
              <w:rPr>
                <w:rFonts w:ascii="Arial" w:hAnsi="Arial" w:cs="Arial"/>
              </w:rPr>
              <w:t>textos que incluyan voz pasiva en presente.</w:t>
            </w:r>
            <w:r w:rsidR="00FF689C">
              <w:rPr>
                <w:rFonts w:ascii="Arial" w:hAnsi="Arial" w:cs="Arial"/>
              </w:rPr>
              <w:br/>
            </w:r>
            <w:r w:rsidR="00FF689C">
              <w:rPr>
                <w:rFonts w:ascii="Arial" w:hAnsi="Arial" w:cs="Arial"/>
              </w:rPr>
              <w:br/>
              <w:t xml:space="preserve">Relatar </w:t>
            </w:r>
            <w:r w:rsidRPr="00A0329E">
              <w:rPr>
                <w:rFonts w:ascii="Arial" w:hAnsi="Arial" w:cs="Arial"/>
              </w:rPr>
              <w:t>los pasos para llevar a cabo un proceso.</w:t>
            </w:r>
          </w:p>
          <w:p w:rsidR="00DC737F" w:rsidRPr="00A0329E" w:rsidRDefault="00DC737F" w:rsidP="00E73B0F">
            <w:pPr>
              <w:rPr>
                <w:rFonts w:ascii="Arial" w:hAnsi="Arial" w:cs="Arial"/>
              </w:rPr>
            </w:pPr>
          </w:p>
        </w:tc>
        <w:tc>
          <w:tcPr>
            <w:tcW w:w="947" w:type="pct"/>
            <w:shd w:val="clear" w:color="auto" w:fill="auto"/>
          </w:tcPr>
          <w:p w:rsidR="00052B48" w:rsidRPr="00A0329E" w:rsidRDefault="00052B48" w:rsidP="00E73B0F">
            <w:pPr>
              <w:rPr>
                <w:rFonts w:ascii="Arial" w:hAnsi="Arial" w:cs="Arial"/>
                <w:color w:val="000000"/>
              </w:rPr>
            </w:pPr>
            <w:r w:rsidRPr="00A0329E">
              <w:rPr>
                <w:rFonts w:ascii="Arial" w:hAnsi="Arial" w:cs="Arial"/>
                <w:color w:val="000000"/>
              </w:rPr>
              <w:t>Argumentación asertiva</w:t>
            </w:r>
            <w:r w:rsidRPr="00A0329E">
              <w:rPr>
                <w:rFonts w:ascii="Arial" w:hAnsi="Arial" w:cs="Arial"/>
                <w:color w:val="000000"/>
              </w:rPr>
              <w:br/>
              <w:t>Armonía</w:t>
            </w:r>
            <w:r w:rsidRPr="00A0329E">
              <w:rPr>
                <w:rFonts w:ascii="Arial" w:hAnsi="Arial" w:cs="Arial"/>
                <w:color w:val="000000"/>
              </w:rPr>
              <w:br/>
              <w:t xml:space="preserve">Constancia </w:t>
            </w:r>
            <w:r w:rsidRPr="00A0329E">
              <w:rPr>
                <w:rFonts w:ascii="Arial" w:hAnsi="Arial" w:cs="Arial"/>
                <w:color w:val="000000"/>
              </w:rPr>
              <w:br/>
              <w:t>Compromiso</w:t>
            </w:r>
          </w:p>
          <w:p w:rsidR="00DC737F" w:rsidRPr="00A0329E" w:rsidRDefault="00DC737F" w:rsidP="00E73B0F">
            <w:pPr>
              <w:rPr>
                <w:rFonts w:ascii="Arial" w:hAnsi="Arial" w:cs="Arial"/>
              </w:rPr>
            </w:pPr>
          </w:p>
        </w:tc>
      </w:tr>
      <w:tr w:rsidR="00DC737F" w:rsidRPr="00A0329E" w:rsidTr="002D0217">
        <w:trPr>
          <w:cantSplit/>
          <w:trHeight w:val="720"/>
        </w:trPr>
        <w:tc>
          <w:tcPr>
            <w:tcW w:w="876" w:type="pct"/>
            <w:shd w:val="clear" w:color="auto" w:fill="auto"/>
          </w:tcPr>
          <w:p w:rsidR="00627109" w:rsidRPr="00A0329E" w:rsidRDefault="00627109" w:rsidP="00E641CE">
            <w:pPr>
              <w:jc w:val="both"/>
              <w:rPr>
                <w:rFonts w:ascii="Arial" w:hAnsi="Arial" w:cs="Arial"/>
              </w:rPr>
            </w:pPr>
            <w:r w:rsidRPr="00A0329E">
              <w:rPr>
                <w:rFonts w:ascii="Arial" w:hAnsi="Arial" w:cs="Arial"/>
              </w:rPr>
              <w:t>Voz pasiva pasado</w:t>
            </w:r>
          </w:p>
          <w:p w:rsidR="00DC737F" w:rsidRPr="00A0329E" w:rsidRDefault="00DC737F" w:rsidP="00E641C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43" w:type="pct"/>
            <w:shd w:val="clear" w:color="auto" w:fill="auto"/>
          </w:tcPr>
          <w:p w:rsidR="00387351" w:rsidRPr="00A0329E" w:rsidRDefault="00387351" w:rsidP="00E641CE">
            <w:pPr>
              <w:jc w:val="both"/>
              <w:rPr>
                <w:rFonts w:ascii="Arial" w:hAnsi="Arial" w:cs="Arial"/>
              </w:rPr>
            </w:pPr>
            <w:r w:rsidRPr="00A0329E">
              <w:rPr>
                <w:rFonts w:ascii="Arial" w:hAnsi="Arial" w:cs="Arial"/>
              </w:rPr>
              <w:t>Identificar la estructura gramatical y</w:t>
            </w:r>
            <w:r w:rsidR="00FF689C">
              <w:rPr>
                <w:rFonts w:ascii="Arial" w:hAnsi="Arial" w:cs="Arial"/>
              </w:rPr>
              <w:t xml:space="preserve"> uso de la voz pasiva en tiempo</w:t>
            </w:r>
            <w:r w:rsidRPr="00A0329E">
              <w:rPr>
                <w:rFonts w:ascii="Arial" w:hAnsi="Arial" w:cs="Arial"/>
              </w:rPr>
              <w:t xml:space="preserve"> pasado simple.</w:t>
            </w:r>
          </w:p>
          <w:p w:rsidR="00C668FA" w:rsidRPr="00A0329E" w:rsidRDefault="00C668FA" w:rsidP="00E641C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33" w:type="pct"/>
            <w:shd w:val="clear" w:color="auto" w:fill="auto"/>
          </w:tcPr>
          <w:p w:rsidR="00DC737F" w:rsidRDefault="00387351" w:rsidP="00E73B0F">
            <w:pPr>
              <w:rPr>
                <w:rFonts w:ascii="Arial" w:hAnsi="Arial" w:cs="Arial"/>
              </w:rPr>
            </w:pPr>
            <w:r w:rsidRPr="00A0329E">
              <w:rPr>
                <w:rFonts w:ascii="Arial" w:hAnsi="Arial" w:cs="Arial"/>
              </w:rPr>
              <w:t>Interpretar artículos de prensa</w:t>
            </w:r>
            <w:r w:rsidR="00A46B9E">
              <w:rPr>
                <w:rFonts w:ascii="Arial" w:hAnsi="Arial" w:cs="Arial"/>
              </w:rPr>
              <w:t>.</w:t>
            </w:r>
            <w:r w:rsidRPr="00A0329E">
              <w:rPr>
                <w:rFonts w:ascii="Arial" w:hAnsi="Arial" w:cs="Arial"/>
              </w:rPr>
              <w:br/>
            </w:r>
            <w:r w:rsidRPr="00A0329E">
              <w:rPr>
                <w:rFonts w:ascii="Arial" w:hAnsi="Arial" w:cs="Arial"/>
              </w:rPr>
              <w:br/>
              <w:t>Relatar los pasos que se siguieron para realizar un proceso.</w:t>
            </w:r>
          </w:p>
          <w:p w:rsidR="00E73B0F" w:rsidRPr="00A0329E" w:rsidRDefault="00E73B0F" w:rsidP="00E73B0F">
            <w:pPr>
              <w:rPr>
                <w:rFonts w:ascii="Arial" w:hAnsi="Arial" w:cs="Arial"/>
              </w:rPr>
            </w:pPr>
          </w:p>
        </w:tc>
        <w:tc>
          <w:tcPr>
            <w:tcW w:w="947" w:type="pct"/>
            <w:shd w:val="clear" w:color="auto" w:fill="auto"/>
          </w:tcPr>
          <w:p w:rsidR="00052B48" w:rsidRPr="00A0329E" w:rsidRDefault="00052B48" w:rsidP="00E73B0F">
            <w:pPr>
              <w:rPr>
                <w:rFonts w:ascii="Arial" w:hAnsi="Arial" w:cs="Arial"/>
                <w:color w:val="000000"/>
              </w:rPr>
            </w:pPr>
            <w:r w:rsidRPr="00A0329E">
              <w:rPr>
                <w:rFonts w:ascii="Arial" w:hAnsi="Arial" w:cs="Arial"/>
                <w:color w:val="000000"/>
              </w:rPr>
              <w:t>Argumentación asertiva</w:t>
            </w:r>
            <w:r w:rsidRPr="00A0329E">
              <w:rPr>
                <w:rFonts w:ascii="Arial" w:hAnsi="Arial" w:cs="Arial"/>
                <w:color w:val="000000"/>
              </w:rPr>
              <w:br/>
              <w:t>Armonía</w:t>
            </w:r>
            <w:r w:rsidRPr="00A0329E">
              <w:rPr>
                <w:rFonts w:ascii="Arial" w:hAnsi="Arial" w:cs="Arial"/>
                <w:color w:val="000000"/>
              </w:rPr>
              <w:br/>
              <w:t xml:space="preserve">Constancia </w:t>
            </w:r>
            <w:r w:rsidRPr="00A0329E">
              <w:rPr>
                <w:rFonts w:ascii="Arial" w:hAnsi="Arial" w:cs="Arial"/>
                <w:color w:val="000000"/>
              </w:rPr>
              <w:br/>
              <w:t>Compromiso</w:t>
            </w:r>
          </w:p>
          <w:p w:rsidR="00DC737F" w:rsidRPr="00A0329E" w:rsidRDefault="00DC737F" w:rsidP="00E73B0F">
            <w:pPr>
              <w:rPr>
                <w:rFonts w:ascii="Arial" w:hAnsi="Arial" w:cs="Arial"/>
              </w:rPr>
            </w:pPr>
          </w:p>
        </w:tc>
      </w:tr>
    </w:tbl>
    <w:p w:rsidR="00DC737F" w:rsidRDefault="00DC737F" w:rsidP="00DC737F">
      <w:pPr>
        <w:jc w:val="center"/>
        <w:rPr>
          <w:rFonts w:ascii="Arial" w:hAnsi="Arial" w:cs="Arial"/>
          <w:lang w:val="es-MX"/>
        </w:rPr>
      </w:pPr>
    </w:p>
    <w:p w:rsidR="00DC737F" w:rsidRDefault="00DC737F" w:rsidP="00C668FA">
      <w:pPr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:rsidR="00DC737F" w:rsidRDefault="00A0329E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:rsidR="008D2F9C" w:rsidRPr="006700EF" w:rsidRDefault="008D2F9C" w:rsidP="001A5828">
      <w:pPr>
        <w:jc w:val="center"/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687"/>
        <w:gridCol w:w="2811"/>
      </w:tblGrid>
      <w:tr w:rsidR="00DC737F" w:rsidRPr="006700EF" w:rsidTr="00E73B0F">
        <w:trPr>
          <w:trHeight w:val="237"/>
        </w:trPr>
        <w:tc>
          <w:tcPr>
            <w:tcW w:w="178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C737F" w:rsidRPr="006700EF" w:rsidTr="00676DA5">
        <w:trPr>
          <w:trHeight w:val="10501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9C" w:rsidRDefault="00FF689C" w:rsidP="00A861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partir de un caso </w:t>
            </w:r>
            <w:r w:rsidR="008D2F9C" w:rsidRPr="008D2F9C">
              <w:rPr>
                <w:rFonts w:ascii="Arial" w:hAnsi="Arial" w:cs="Arial"/>
              </w:rPr>
              <w:t>basado en la realización de un proceso inherente a</w:t>
            </w:r>
            <w:r>
              <w:rPr>
                <w:rFonts w:ascii="Arial" w:hAnsi="Arial" w:cs="Arial"/>
              </w:rPr>
              <w:t xml:space="preserve"> su área de formación, integra</w:t>
            </w:r>
            <w:r w:rsidR="00676DA5">
              <w:rPr>
                <w:rFonts w:ascii="Arial" w:hAnsi="Arial" w:cs="Arial"/>
              </w:rPr>
              <w:t>rá</w:t>
            </w:r>
            <w:r w:rsidR="008D2F9C" w:rsidRPr="008D2F9C">
              <w:rPr>
                <w:rFonts w:ascii="Arial" w:hAnsi="Arial" w:cs="Arial"/>
              </w:rPr>
              <w:t xml:space="preserve"> una carpeta de evidencias que contenga las siguientes tareas:</w:t>
            </w:r>
          </w:p>
          <w:p w:rsidR="00FF689C" w:rsidRPr="008D2F9C" w:rsidRDefault="00FF689C" w:rsidP="00A86154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A86154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"Listening".-</w:t>
            </w:r>
          </w:p>
          <w:p w:rsidR="008D2F9C" w:rsidRDefault="00FF689C" w:rsidP="00A861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Responde</w:t>
            </w:r>
            <w:r w:rsidR="008D2F9C" w:rsidRPr="008D2F9C">
              <w:rPr>
                <w:rFonts w:ascii="Arial" w:hAnsi="Arial" w:cs="Arial"/>
              </w:rPr>
              <w:t xml:space="preserve"> a un ejercicio práctico sobre la in</w:t>
            </w:r>
            <w:r>
              <w:rPr>
                <w:rFonts w:ascii="Arial" w:hAnsi="Arial" w:cs="Arial"/>
              </w:rPr>
              <w:t>formación contenida en un audio</w:t>
            </w:r>
          </w:p>
          <w:p w:rsidR="00FF689C" w:rsidRPr="008D2F9C" w:rsidRDefault="00FF689C" w:rsidP="00A86154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A86154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"Speaking".-</w:t>
            </w:r>
          </w:p>
          <w:p w:rsidR="008D2F9C" w:rsidRDefault="008D2F9C" w:rsidP="00A86154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En pre</w:t>
            </w:r>
            <w:r w:rsidR="00FF689C">
              <w:rPr>
                <w:rFonts w:ascii="Arial" w:hAnsi="Arial" w:cs="Arial"/>
              </w:rPr>
              <w:t>sencia del profesor, expone</w:t>
            </w:r>
            <w:r w:rsidRPr="008D2F9C">
              <w:rPr>
                <w:rFonts w:ascii="Arial" w:hAnsi="Arial" w:cs="Arial"/>
              </w:rPr>
              <w:t xml:space="preserve"> los</w:t>
            </w:r>
            <w:r w:rsidR="00FF689C">
              <w:rPr>
                <w:rFonts w:ascii="Arial" w:hAnsi="Arial" w:cs="Arial"/>
              </w:rPr>
              <w:t xml:space="preserve"> pasos para la realización del proceso</w:t>
            </w:r>
          </w:p>
          <w:p w:rsidR="00FF689C" w:rsidRPr="008D2F9C" w:rsidRDefault="00FF689C" w:rsidP="00A86154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A86154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"Reading".-</w:t>
            </w:r>
          </w:p>
          <w:p w:rsidR="008D2F9C" w:rsidRDefault="00FF689C" w:rsidP="00A861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Responde</w:t>
            </w:r>
            <w:r w:rsidR="008D2F9C" w:rsidRPr="008D2F9C">
              <w:rPr>
                <w:rFonts w:ascii="Arial" w:hAnsi="Arial" w:cs="Arial"/>
              </w:rPr>
              <w:t xml:space="preserve"> a un ejercicio práctico sobre la in</w:t>
            </w:r>
            <w:r>
              <w:rPr>
                <w:rFonts w:ascii="Arial" w:hAnsi="Arial" w:cs="Arial"/>
              </w:rPr>
              <w:t>formación contenida en el texto</w:t>
            </w:r>
          </w:p>
          <w:p w:rsidR="00FF689C" w:rsidRPr="008D2F9C" w:rsidRDefault="00FF689C" w:rsidP="00A86154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A86154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"Writing".-</w:t>
            </w:r>
          </w:p>
          <w:p w:rsidR="008D2F9C" w:rsidRPr="008D2F9C" w:rsidRDefault="00FF689C" w:rsidP="00A861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Redacta</w:t>
            </w:r>
            <w:r w:rsidR="008D2F9C" w:rsidRPr="008D2F9C">
              <w:rPr>
                <w:rFonts w:ascii="Arial" w:hAnsi="Arial" w:cs="Arial"/>
              </w:rPr>
              <w:t xml:space="preserve"> un escrito de al menos 120 palabras donde relate el proceso contrastand</w:t>
            </w:r>
            <w:r>
              <w:rPr>
                <w:rFonts w:ascii="Arial" w:hAnsi="Arial" w:cs="Arial"/>
              </w:rPr>
              <w:t xml:space="preserve">o como se llevaba </w:t>
            </w:r>
            <w:r w:rsidR="008D2F9C" w:rsidRPr="008D2F9C">
              <w:rPr>
                <w:rFonts w:ascii="Arial" w:hAnsi="Arial" w:cs="Arial"/>
              </w:rPr>
              <w:t>a cabo en el pasado y c</w:t>
            </w:r>
            <w:r>
              <w:rPr>
                <w:rFonts w:ascii="Arial" w:hAnsi="Arial" w:cs="Arial"/>
              </w:rPr>
              <w:t>ómo se realiza en la actualidad</w:t>
            </w:r>
          </w:p>
          <w:p w:rsidR="00DC737F" w:rsidRPr="006700EF" w:rsidRDefault="00DC737F" w:rsidP="00A861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9C" w:rsidRPr="008D2F9C" w:rsidRDefault="008D2F9C" w:rsidP="00A86154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1. Reconocer lo</w:t>
            </w:r>
            <w:r w:rsidR="00FF689C">
              <w:rPr>
                <w:rFonts w:ascii="Arial" w:hAnsi="Arial" w:cs="Arial"/>
              </w:rPr>
              <w:t>s verbos en pasado participio</w:t>
            </w:r>
          </w:p>
          <w:p w:rsidR="008D2F9C" w:rsidRPr="008D2F9C" w:rsidRDefault="008D2F9C" w:rsidP="00A86154">
            <w:pPr>
              <w:jc w:val="both"/>
              <w:rPr>
                <w:rFonts w:ascii="Arial" w:hAnsi="Arial" w:cs="Arial"/>
              </w:rPr>
            </w:pPr>
          </w:p>
          <w:p w:rsidR="008D2F9C" w:rsidRDefault="008D2F9C" w:rsidP="00A86154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 xml:space="preserve">2. Reconocer los conectores cronológicos "first", </w:t>
            </w:r>
            <w:r w:rsidR="00FF689C">
              <w:rPr>
                <w:rFonts w:ascii="Arial" w:hAnsi="Arial" w:cs="Arial"/>
              </w:rPr>
              <w:t>"then", "finally", "after that"</w:t>
            </w:r>
          </w:p>
          <w:p w:rsidR="00FF689C" w:rsidRPr="008D2F9C" w:rsidRDefault="00FF689C" w:rsidP="00A86154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A86154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3. Identificar la estructura gramatical y el uso de l</w:t>
            </w:r>
            <w:r w:rsidR="00FF689C">
              <w:rPr>
                <w:rFonts w:ascii="Arial" w:hAnsi="Arial" w:cs="Arial"/>
              </w:rPr>
              <w:t>a voz pasiva en tiempo presente</w:t>
            </w:r>
          </w:p>
          <w:p w:rsidR="008D2F9C" w:rsidRPr="008D2F9C" w:rsidRDefault="008D2F9C" w:rsidP="00A86154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A86154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 xml:space="preserve">4. Identificar la estructura gramatical y uso de la voz </w:t>
            </w:r>
            <w:r w:rsidR="00FF689C">
              <w:rPr>
                <w:rFonts w:ascii="Arial" w:hAnsi="Arial" w:cs="Arial"/>
              </w:rPr>
              <w:t>pasiva en tiempo pasado simple</w:t>
            </w:r>
          </w:p>
          <w:p w:rsidR="008D2F9C" w:rsidRPr="008D2F9C" w:rsidRDefault="008D2F9C" w:rsidP="00A86154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A86154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5. Comprender la diferencia que existe entr</w:t>
            </w:r>
            <w:r w:rsidR="00FF689C">
              <w:rPr>
                <w:rFonts w:ascii="Arial" w:hAnsi="Arial" w:cs="Arial"/>
              </w:rPr>
              <w:t>e la voz activa y la voz pasiva</w:t>
            </w:r>
          </w:p>
          <w:p w:rsidR="00DC737F" w:rsidRPr="006700EF" w:rsidRDefault="00DC737F" w:rsidP="00A861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37F" w:rsidRDefault="00FF689C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A6231D" w:rsidRPr="006700EF" w:rsidRDefault="00FF689C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Ejercicios </w:t>
            </w:r>
            <w:r w:rsidR="0031093E">
              <w:rPr>
                <w:rFonts w:ascii="Arial" w:hAnsi="Arial" w:cs="Arial"/>
              </w:rPr>
              <w:t>prác</w:t>
            </w:r>
            <w:r w:rsidR="00A6231D">
              <w:rPr>
                <w:rFonts w:ascii="Arial" w:hAnsi="Arial" w:cs="Arial"/>
              </w:rPr>
              <w:t>ticos</w:t>
            </w:r>
          </w:p>
        </w:tc>
      </w:tr>
    </w:tbl>
    <w:p w:rsidR="00DC737F" w:rsidRDefault="00DC737F" w:rsidP="00DC737F">
      <w:pPr>
        <w:jc w:val="center"/>
        <w:rPr>
          <w:rFonts w:ascii="Arial" w:hAnsi="Arial" w:cs="Arial"/>
          <w:lang w:val="es-MX"/>
        </w:rPr>
      </w:pPr>
    </w:p>
    <w:p w:rsidR="00DC737F" w:rsidRDefault="00D43AEE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:rsidR="008D2F9C" w:rsidRPr="006700EF" w:rsidRDefault="008D2F9C" w:rsidP="001A5828">
      <w:pPr>
        <w:jc w:val="center"/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01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1"/>
        <w:gridCol w:w="5071"/>
      </w:tblGrid>
      <w:tr w:rsidR="00DC737F" w:rsidRPr="006700EF" w:rsidTr="00A6231D">
        <w:trPr>
          <w:trHeight w:val="355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C737F" w:rsidRPr="006700EF" w:rsidTr="00676DA5">
        <w:trPr>
          <w:trHeight w:val="8571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89C" w:rsidRDefault="00A6231D" w:rsidP="00A62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Equipos colaborativos </w:t>
            </w:r>
          </w:p>
          <w:p w:rsidR="00A6231D" w:rsidRDefault="00A6231D" w:rsidP="00A62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Aprendizaje auxiliado por la</w:t>
            </w:r>
            <w:r w:rsidR="00FF689C">
              <w:rPr>
                <w:rFonts w:ascii="Arial" w:hAnsi="Arial" w:cs="Arial"/>
              </w:rPr>
              <w:t>s tecnologías de la información</w:t>
            </w:r>
          </w:p>
          <w:p w:rsidR="00DC737F" w:rsidRPr="006700EF" w:rsidRDefault="00DC737F" w:rsidP="00DC737F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9C" w:rsidRPr="008D2F9C" w:rsidRDefault="00A46B9E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Documentos a</w:t>
            </w:r>
            <w:r w:rsidR="00FF689C">
              <w:rPr>
                <w:rFonts w:ascii="Arial" w:hAnsi="Arial" w:cs="Arial"/>
              </w:rPr>
              <w:t>uténticos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Multimedia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Internet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 xml:space="preserve">Material auténtico </w:t>
            </w:r>
            <w:r w:rsidR="00FF689C">
              <w:rPr>
                <w:rFonts w:ascii="Arial" w:hAnsi="Arial" w:cs="Arial"/>
              </w:rPr>
              <w:t>impreso, de audio y de video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Discos Compactos, USB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Equipo Multimedia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Pantalla de TV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Computadora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Impresora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Cañón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Listas de</w:t>
            </w:r>
            <w:r w:rsidR="00FF689C">
              <w:rPr>
                <w:rFonts w:ascii="Arial" w:hAnsi="Arial" w:cs="Arial"/>
              </w:rPr>
              <w:t xml:space="preserve"> verbos regulares e irregulares</w:t>
            </w:r>
          </w:p>
          <w:p w:rsidR="00DC737F" w:rsidRPr="006700EF" w:rsidRDefault="00DC737F" w:rsidP="00DC737F">
            <w:pPr>
              <w:rPr>
                <w:rFonts w:ascii="Arial" w:hAnsi="Arial" w:cs="Arial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FF689C">
        <w:trPr>
          <w:trHeight w:val="720"/>
        </w:trPr>
        <w:tc>
          <w:tcPr>
            <w:tcW w:w="1641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:rsidR="00DC737F" w:rsidRPr="006700EF" w:rsidRDefault="00FF689C" w:rsidP="00FF689C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A86154" w:rsidRDefault="00A86154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86154" w:rsidRDefault="00A86154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86154" w:rsidRDefault="00A86154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C737F" w:rsidRDefault="00D43AEE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:rsidR="008D2F9C" w:rsidRPr="006700EF" w:rsidRDefault="008D2F9C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DC737F" w:rsidRPr="002D0217" w:rsidTr="006A0DD3">
        <w:tc>
          <w:tcPr>
            <w:tcW w:w="1444" w:type="pct"/>
            <w:vAlign w:val="center"/>
          </w:tcPr>
          <w:p w:rsidR="00DC737F" w:rsidRPr="002003AD" w:rsidRDefault="002003AD" w:rsidP="00B8004C">
            <w:pPr>
              <w:ind w:left="360" w:hanging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2003AD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2003AD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DC737F" w:rsidRPr="002534A3" w:rsidRDefault="00DC737F" w:rsidP="00CD53D2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2534A3">
              <w:rPr>
                <w:rFonts w:ascii="Arial" w:hAnsi="Arial" w:cs="Arial"/>
                <w:b/>
                <w:lang w:val="en-US"/>
              </w:rPr>
              <w:t xml:space="preserve">III. </w:t>
            </w:r>
            <w:r w:rsidR="002534A3" w:rsidRPr="002534A3">
              <w:rPr>
                <w:rFonts w:ascii="Arial" w:hAnsi="Arial" w:cs="Arial"/>
                <w:b/>
                <w:lang w:val="en-US"/>
              </w:rPr>
              <w:t>How long have you been…?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DC737F" w:rsidRPr="006700EF" w:rsidRDefault="002534A3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DC737F" w:rsidRPr="006700EF" w:rsidRDefault="002534A3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DC737F" w:rsidRPr="006700EF" w:rsidRDefault="002534A3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DC737F" w:rsidRPr="002534A3" w:rsidRDefault="002534A3" w:rsidP="002261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describirá</w:t>
            </w:r>
            <w:r w:rsidR="00FF689C">
              <w:rPr>
                <w:rFonts w:ascii="Arial" w:hAnsi="Arial" w:cs="Arial"/>
              </w:rPr>
              <w:t xml:space="preserve"> hechos iniciados en el pasado </w:t>
            </w:r>
            <w:r>
              <w:rPr>
                <w:rFonts w:ascii="Arial" w:hAnsi="Arial" w:cs="Arial"/>
              </w:rPr>
              <w:t>que han estado ocurriendo y que aún continúan en el presente o con</w:t>
            </w:r>
            <w:r w:rsidR="00FF689C">
              <w:rPr>
                <w:rFonts w:ascii="Arial" w:hAnsi="Arial" w:cs="Arial"/>
              </w:rPr>
              <w:t>cluyeron recientemente haciendo</w:t>
            </w:r>
            <w:r>
              <w:rPr>
                <w:rFonts w:ascii="Arial" w:hAnsi="Arial" w:cs="Arial"/>
              </w:rPr>
              <w:t xml:space="preserve"> énfasis en la duración de los mismos para intercambiar información relativa a su entorno profesional. </w:t>
            </w: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3"/>
        <w:gridCol w:w="3122"/>
        <w:gridCol w:w="3114"/>
        <w:gridCol w:w="2103"/>
      </w:tblGrid>
      <w:tr w:rsidR="00DC737F" w:rsidRPr="006700EF" w:rsidTr="002D0217">
        <w:trPr>
          <w:cantSplit/>
          <w:trHeight w:val="720"/>
          <w:tblHeader/>
        </w:trPr>
        <w:tc>
          <w:tcPr>
            <w:tcW w:w="876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3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0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:rsidTr="002D0217">
        <w:trPr>
          <w:cantSplit/>
          <w:trHeight w:val="720"/>
        </w:trPr>
        <w:tc>
          <w:tcPr>
            <w:tcW w:w="876" w:type="pct"/>
            <w:shd w:val="clear" w:color="auto" w:fill="auto"/>
          </w:tcPr>
          <w:p w:rsidR="002534A3" w:rsidRDefault="00FF689C" w:rsidP="002261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Presente perfecto continuo</w:t>
            </w:r>
          </w:p>
          <w:p w:rsidR="00DC737F" w:rsidRPr="006700EF" w:rsidRDefault="00DC737F" w:rsidP="0022615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43" w:type="pct"/>
            <w:shd w:val="clear" w:color="auto" w:fill="auto"/>
          </w:tcPr>
          <w:p w:rsidR="002534A3" w:rsidRDefault="002534A3" w:rsidP="002261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 estructura gramatical del tiempo Presente Perfecto.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Reconocer la forma del pasado participio de los verbos regulares e irregulare</w:t>
            </w:r>
            <w:r w:rsidR="00837315">
              <w:rPr>
                <w:rFonts w:ascii="Arial" w:hAnsi="Arial" w:cs="Arial"/>
              </w:rPr>
              <w:t>s.</w:t>
            </w:r>
            <w:r w:rsidR="00837315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 estructura gramatical y uso del presente perfecto continuo en sus formas afirmativa, negativa e interrogativa</w:t>
            </w:r>
            <w:r w:rsidR="00D40E7C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Reconocer las preposiciones de tiempo: "since, "for" a partir de la pregunta "How long".</w:t>
            </w:r>
          </w:p>
          <w:p w:rsidR="00C668FA" w:rsidRPr="006700EF" w:rsidRDefault="00C668FA" w:rsidP="0022615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40" w:type="pct"/>
            <w:shd w:val="clear" w:color="auto" w:fill="auto"/>
          </w:tcPr>
          <w:p w:rsidR="002534A3" w:rsidRDefault="002534A3" w:rsidP="002261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 y proporcionar información sobre accion</w:t>
            </w:r>
            <w:r w:rsidR="00FF689C">
              <w:rPr>
                <w:rFonts w:ascii="Arial" w:hAnsi="Arial" w:cs="Arial"/>
              </w:rPr>
              <w:t xml:space="preserve">es que han estado en progreso, </w:t>
            </w:r>
            <w:r>
              <w:rPr>
                <w:rFonts w:ascii="Arial" w:hAnsi="Arial" w:cs="Arial"/>
              </w:rPr>
              <w:t>enfatizando su periodo de durac</w:t>
            </w:r>
            <w:r w:rsidR="00FF689C">
              <w:rPr>
                <w:rFonts w:ascii="Arial" w:hAnsi="Arial" w:cs="Arial"/>
              </w:rPr>
              <w:t>ión.</w:t>
            </w:r>
            <w:r w:rsidR="00FF689C">
              <w:rPr>
                <w:rFonts w:ascii="Arial" w:hAnsi="Arial" w:cs="Arial"/>
              </w:rPr>
              <w:br/>
            </w:r>
            <w:r w:rsidR="00FF689C">
              <w:rPr>
                <w:rFonts w:ascii="Arial" w:hAnsi="Arial" w:cs="Arial"/>
              </w:rPr>
              <w:br/>
              <w:t xml:space="preserve">Expresar acciones que se </w:t>
            </w:r>
            <w:r>
              <w:rPr>
                <w:rFonts w:ascii="Arial" w:hAnsi="Arial" w:cs="Arial"/>
              </w:rPr>
              <w:t>concluyeron recientemente y que sus resultados son evidentes.</w:t>
            </w:r>
          </w:p>
          <w:p w:rsidR="00DC737F" w:rsidRPr="006700EF" w:rsidRDefault="00DC737F" w:rsidP="0022615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052B48" w:rsidRPr="00523CA0" w:rsidRDefault="00052B48" w:rsidP="00052B48">
            <w:pPr>
              <w:rPr>
                <w:rFonts w:ascii="Arial" w:hAnsi="Arial" w:cs="Arial"/>
                <w:color w:val="000000"/>
              </w:rPr>
            </w:pPr>
            <w:r w:rsidRPr="00523CA0">
              <w:rPr>
                <w:rFonts w:ascii="Arial" w:hAnsi="Arial" w:cs="Arial"/>
                <w:color w:val="000000"/>
              </w:rPr>
              <w:t>Argumentación asertiva</w:t>
            </w:r>
            <w:r w:rsidRPr="00523CA0">
              <w:rPr>
                <w:rFonts w:ascii="Arial" w:hAnsi="Arial" w:cs="Arial"/>
                <w:color w:val="000000"/>
              </w:rPr>
              <w:br/>
              <w:t>Armonía</w:t>
            </w:r>
            <w:r w:rsidRPr="00523CA0">
              <w:rPr>
                <w:rFonts w:ascii="Arial" w:hAnsi="Arial" w:cs="Arial"/>
                <w:color w:val="000000"/>
              </w:rPr>
              <w:br/>
              <w:t xml:space="preserve">Constancia </w:t>
            </w:r>
            <w:r w:rsidRPr="00523CA0">
              <w:rPr>
                <w:rFonts w:ascii="Arial" w:hAnsi="Arial" w:cs="Arial"/>
                <w:color w:val="000000"/>
              </w:rPr>
              <w:br/>
              <w:t>Compromiso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</w:tr>
      <w:tr w:rsidR="00DC737F" w:rsidRPr="006700EF" w:rsidTr="002D0217">
        <w:trPr>
          <w:cantSplit/>
          <w:trHeight w:val="720"/>
        </w:trPr>
        <w:tc>
          <w:tcPr>
            <w:tcW w:w="876" w:type="pct"/>
            <w:shd w:val="clear" w:color="auto" w:fill="auto"/>
          </w:tcPr>
          <w:p w:rsidR="002534A3" w:rsidRDefault="002534A3" w:rsidP="002261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Presente perfecto continuo vs Presente perfecto y Presente continuo</w:t>
            </w:r>
          </w:p>
          <w:p w:rsidR="00DC737F" w:rsidRPr="006700EF" w:rsidRDefault="00DC737F" w:rsidP="0022615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43" w:type="pct"/>
            <w:shd w:val="clear" w:color="auto" w:fill="auto"/>
          </w:tcPr>
          <w:p w:rsidR="00C668FA" w:rsidRDefault="002534A3" w:rsidP="002261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Diferenciar el uso del presente perfecto continuo vs el presente continuo.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Diferenciar el uso del presente perfecto continuo vs el presente perfecto.</w:t>
            </w:r>
          </w:p>
          <w:p w:rsidR="00A0329E" w:rsidRPr="006700EF" w:rsidRDefault="00A0329E" w:rsidP="0022615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40" w:type="pct"/>
            <w:shd w:val="clear" w:color="auto" w:fill="auto"/>
          </w:tcPr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052B48" w:rsidRPr="00523CA0" w:rsidRDefault="00052B48" w:rsidP="00052B48">
            <w:pPr>
              <w:rPr>
                <w:rFonts w:ascii="Arial" w:hAnsi="Arial" w:cs="Arial"/>
                <w:color w:val="000000"/>
              </w:rPr>
            </w:pPr>
            <w:r w:rsidRPr="00523CA0">
              <w:rPr>
                <w:rFonts w:ascii="Arial" w:hAnsi="Arial" w:cs="Arial"/>
                <w:color w:val="000000"/>
              </w:rPr>
              <w:t>Argumentación asertiva</w:t>
            </w:r>
            <w:r w:rsidRPr="00523CA0">
              <w:rPr>
                <w:rFonts w:ascii="Arial" w:hAnsi="Arial" w:cs="Arial"/>
                <w:color w:val="000000"/>
              </w:rPr>
              <w:br/>
              <w:t>Armonía</w:t>
            </w:r>
            <w:r w:rsidRPr="00523CA0">
              <w:rPr>
                <w:rFonts w:ascii="Arial" w:hAnsi="Arial" w:cs="Arial"/>
                <w:color w:val="000000"/>
              </w:rPr>
              <w:br/>
              <w:t xml:space="preserve">Constancia </w:t>
            </w:r>
            <w:r w:rsidRPr="00523CA0">
              <w:rPr>
                <w:rFonts w:ascii="Arial" w:hAnsi="Arial" w:cs="Arial"/>
                <w:color w:val="000000"/>
              </w:rPr>
              <w:br/>
              <w:t>Compromiso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</w:tr>
    </w:tbl>
    <w:p w:rsidR="00676DA5" w:rsidRDefault="00676DA5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676DA5" w:rsidRDefault="00676DA5">
      <w:pPr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</w:p>
    <w:p w:rsidR="002534A3" w:rsidRDefault="00D43AEE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:rsidR="00A0329E" w:rsidRDefault="00A0329E" w:rsidP="001A5828">
      <w:pPr>
        <w:jc w:val="center"/>
        <w:rPr>
          <w:rFonts w:ascii="Arial" w:hAnsi="Arial" w:cs="Arial"/>
          <w:lang w:val="es-MX"/>
        </w:rPr>
      </w:pPr>
    </w:p>
    <w:p w:rsidR="00DC737F" w:rsidRPr="002534A3" w:rsidRDefault="00DC737F" w:rsidP="002534A3">
      <w:pPr>
        <w:jc w:val="center"/>
        <w:rPr>
          <w:rFonts w:ascii="Arial" w:hAnsi="Arial" w:cs="Arial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126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9"/>
        <w:gridCol w:w="4112"/>
        <w:gridCol w:w="2216"/>
      </w:tblGrid>
      <w:tr w:rsidR="00DC737F" w:rsidRPr="006700EF" w:rsidTr="00A0329E">
        <w:trPr>
          <w:trHeight w:val="172"/>
        </w:trPr>
        <w:tc>
          <w:tcPr>
            <w:tcW w:w="194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9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C737F" w:rsidRPr="006700EF" w:rsidTr="00A0329E">
        <w:trPr>
          <w:trHeight w:val="10495"/>
        </w:trPr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9C" w:rsidRDefault="008D2F9C" w:rsidP="00226152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A partir de un caso donde se solicite y proporcione información sobre actividades que se han estado realizando, relacionadas con su área de estudio,</w:t>
            </w:r>
            <w:r w:rsidR="00FF689C">
              <w:rPr>
                <w:rFonts w:ascii="Arial" w:hAnsi="Arial" w:cs="Arial"/>
              </w:rPr>
              <w:t xml:space="preserve"> integra</w:t>
            </w:r>
            <w:r w:rsidR="00676DA5">
              <w:rPr>
                <w:rFonts w:ascii="Arial" w:hAnsi="Arial" w:cs="Arial"/>
              </w:rPr>
              <w:t>rá</w:t>
            </w:r>
            <w:r w:rsidRPr="008D2F9C">
              <w:rPr>
                <w:rFonts w:ascii="Arial" w:hAnsi="Arial" w:cs="Arial"/>
              </w:rPr>
              <w:t xml:space="preserve"> una carpeta de evidencias obtenidas en base a las siguientes tareas:</w:t>
            </w:r>
          </w:p>
          <w:p w:rsidR="00FF689C" w:rsidRPr="008D2F9C" w:rsidRDefault="00FF689C" w:rsidP="00226152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226152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"Listening".-</w:t>
            </w:r>
          </w:p>
          <w:p w:rsidR="008D2F9C" w:rsidRDefault="00FF689C" w:rsidP="002261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Responde </w:t>
            </w:r>
            <w:r w:rsidR="008D2F9C" w:rsidRPr="008D2F9C">
              <w:rPr>
                <w:rFonts w:ascii="Arial" w:hAnsi="Arial" w:cs="Arial"/>
              </w:rPr>
              <w:t>a un ejercicio práctico sobre la in</w:t>
            </w:r>
            <w:r>
              <w:rPr>
                <w:rFonts w:ascii="Arial" w:hAnsi="Arial" w:cs="Arial"/>
              </w:rPr>
              <w:t>formación contenida en un audio</w:t>
            </w:r>
          </w:p>
          <w:p w:rsidR="00FF689C" w:rsidRPr="008D2F9C" w:rsidRDefault="00FF689C" w:rsidP="00226152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226152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"Speaking".-</w:t>
            </w:r>
          </w:p>
          <w:p w:rsidR="008D2F9C" w:rsidRDefault="008D2F9C" w:rsidP="00226152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En pre</w:t>
            </w:r>
            <w:r w:rsidR="00FF689C">
              <w:rPr>
                <w:rFonts w:ascii="Arial" w:hAnsi="Arial" w:cs="Arial"/>
              </w:rPr>
              <w:t>sencia del profesor, participa</w:t>
            </w:r>
            <w:r w:rsidRPr="008D2F9C">
              <w:rPr>
                <w:rFonts w:ascii="Arial" w:hAnsi="Arial" w:cs="Arial"/>
              </w:rPr>
              <w:t xml:space="preserve"> en un juego de roles donde presente las actividades que ha es</w:t>
            </w:r>
            <w:r w:rsidR="00FF689C">
              <w:rPr>
                <w:rFonts w:ascii="Arial" w:hAnsi="Arial" w:cs="Arial"/>
              </w:rPr>
              <w:t>tado realizando recientemente</w:t>
            </w:r>
          </w:p>
          <w:p w:rsidR="00FF689C" w:rsidRPr="008D2F9C" w:rsidRDefault="00FF689C" w:rsidP="00226152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226152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"Reading".-</w:t>
            </w:r>
          </w:p>
          <w:p w:rsidR="008D2F9C" w:rsidRDefault="00FF689C" w:rsidP="002261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Contesta</w:t>
            </w:r>
            <w:r w:rsidR="008D2F9C" w:rsidRPr="008D2F9C">
              <w:rPr>
                <w:rFonts w:ascii="Arial" w:hAnsi="Arial" w:cs="Arial"/>
              </w:rPr>
              <w:t xml:space="preserve"> un ejercicio escrito sobre la in</w:t>
            </w:r>
            <w:r>
              <w:rPr>
                <w:rFonts w:ascii="Arial" w:hAnsi="Arial" w:cs="Arial"/>
              </w:rPr>
              <w:t>formación contenida en un texto</w:t>
            </w:r>
          </w:p>
          <w:p w:rsidR="00FF689C" w:rsidRPr="008D2F9C" w:rsidRDefault="00FF689C" w:rsidP="00226152">
            <w:pPr>
              <w:jc w:val="both"/>
              <w:rPr>
                <w:rFonts w:ascii="Arial" w:hAnsi="Arial" w:cs="Arial"/>
              </w:rPr>
            </w:pPr>
          </w:p>
          <w:p w:rsidR="008D2F9C" w:rsidRPr="008D2F9C" w:rsidRDefault="008D2F9C" w:rsidP="00226152">
            <w:pPr>
              <w:jc w:val="both"/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"Writing".-</w:t>
            </w:r>
          </w:p>
          <w:p w:rsidR="008D2F9C" w:rsidRPr="008D2F9C" w:rsidRDefault="00FF689C" w:rsidP="002261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Redacta</w:t>
            </w:r>
            <w:r w:rsidR="008D2F9C" w:rsidRPr="008D2F9C">
              <w:rPr>
                <w:rFonts w:ascii="Arial" w:hAnsi="Arial" w:cs="Arial"/>
              </w:rPr>
              <w:t xml:space="preserve"> un escrito d</w:t>
            </w:r>
            <w:r>
              <w:rPr>
                <w:rFonts w:ascii="Arial" w:hAnsi="Arial" w:cs="Arial"/>
              </w:rPr>
              <w:t xml:space="preserve">e al menos 120 palabras, donde </w:t>
            </w:r>
            <w:r w:rsidR="008D2F9C" w:rsidRPr="008D2F9C">
              <w:rPr>
                <w:rFonts w:ascii="Arial" w:hAnsi="Arial" w:cs="Arial"/>
              </w:rPr>
              <w:t>se le solicite información sobre una tarea</w:t>
            </w:r>
            <w:r>
              <w:rPr>
                <w:rFonts w:ascii="Arial" w:hAnsi="Arial" w:cs="Arial"/>
              </w:rPr>
              <w:t xml:space="preserve"> o proyecto específico</w:t>
            </w:r>
          </w:p>
          <w:p w:rsidR="00DC737F" w:rsidRPr="006700EF" w:rsidRDefault="00DC737F" w:rsidP="0022615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807" w:rsidRPr="00B96807" w:rsidRDefault="008D2F9C" w:rsidP="00226152">
            <w:pPr>
              <w:jc w:val="both"/>
              <w:rPr>
                <w:rFonts w:ascii="Arial" w:hAnsi="Arial" w:cs="Arial"/>
              </w:rPr>
            </w:pPr>
            <w:r w:rsidRPr="00B96807">
              <w:rPr>
                <w:rFonts w:ascii="Arial" w:hAnsi="Arial" w:cs="Arial"/>
              </w:rPr>
              <w:t xml:space="preserve">1. </w:t>
            </w:r>
            <w:r w:rsidR="00B96807" w:rsidRPr="00B96807">
              <w:rPr>
                <w:rFonts w:ascii="Arial" w:hAnsi="Arial" w:cs="Arial"/>
              </w:rPr>
              <w:t>Identificar la estructura gramatical y uso del presente perfecto continuo en sus formas afirmativa, negativa e interrogativa.</w:t>
            </w:r>
          </w:p>
          <w:p w:rsidR="00B96807" w:rsidRPr="00B96807" w:rsidRDefault="00B96807" w:rsidP="00226152">
            <w:pPr>
              <w:jc w:val="both"/>
              <w:rPr>
                <w:rFonts w:ascii="Arial" w:hAnsi="Arial" w:cs="Arial"/>
              </w:rPr>
            </w:pPr>
          </w:p>
          <w:p w:rsidR="00B96807" w:rsidRPr="00B96807" w:rsidRDefault="00B96807" w:rsidP="002261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B96807">
              <w:rPr>
                <w:rFonts w:ascii="Arial" w:hAnsi="Arial" w:cs="Arial"/>
              </w:rPr>
              <w:t>Reconocer las preposiciones de tiempo: "</w:t>
            </w:r>
            <w:proofErr w:type="spellStart"/>
            <w:r w:rsidRPr="00B96807">
              <w:rPr>
                <w:rFonts w:ascii="Arial" w:hAnsi="Arial" w:cs="Arial"/>
              </w:rPr>
              <w:t>since</w:t>
            </w:r>
            <w:proofErr w:type="spellEnd"/>
            <w:r w:rsidRPr="00B96807">
              <w:rPr>
                <w:rFonts w:ascii="Arial" w:hAnsi="Arial" w:cs="Arial"/>
              </w:rPr>
              <w:t>, "</w:t>
            </w:r>
            <w:proofErr w:type="spellStart"/>
            <w:r w:rsidRPr="00B96807">
              <w:rPr>
                <w:rFonts w:ascii="Arial" w:hAnsi="Arial" w:cs="Arial"/>
              </w:rPr>
              <w:t>for</w:t>
            </w:r>
            <w:proofErr w:type="spellEnd"/>
            <w:r w:rsidRPr="00B96807">
              <w:rPr>
                <w:rFonts w:ascii="Arial" w:hAnsi="Arial" w:cs="Arial"/>
              </w:rPr>
              <w:t>" a partir de la pregunta "</w:t>
            </w:r>
            <w:proofErr w:type="spellStart"/>
            <w:r w:rsidRPr="00B96807">
              <w:rPr>
                <w:rFonts w:ascii="Arial" w:hAnsi="Arial" w:cs="Arial"/>
              </w:rPr>
              <w:t>How</w:t>
            </w:r>
            <w:proofErr w:type="spellEnd"/>
            <w:r w:rsidRPr="00B96807">
              <w:rPr>
                <w:rFonts w:ascii="Arial" w:hAnsi="Arial" w:cs="Arial"/>
              </w:rPr>
              <w:t xml:space="preserve"> </w:t>
            </w:r>
            <w:proofErr w:type="spellStart"/>
            <w:r w:rsidRPr="00B96807">
              <w:rPr>
                <w:rFonts w:ascii="Arial" w:hAnsi="Arial" w:cs="Arial"/>
              </w:rPr>
              <w:t>long</w:t>
            </w:r>
            <w:proofErr w:type="spellEnd"/>
            <w:r w:rsidRPr="00B96807">
              <w:rPr>
                <w:rFonts w:ascii="Arial" w:hAnsi="Arial" w:cs="Arial"/>
              </w:rPr>
              <w:t>".</w:t>
            </w:r>
          </w:p>
          <w:p w:rsidR="00B96807" w:rsidRPr="00B96807" w:rsidRDefault="00B96807" w:rsidP="00226152">
            <w:pPr>
              <w:jc w:val="both"/>
              <w:rPr>
                <w:rFonts w:ascii="Arial" w:hAnsi="Arial" w:cs="Arial"/>
              </w:rPr>
            </w:pPr>
          </w:p>
          <w:p w:rsidR="00B96807" w:rsidRPr="00B96807" w:rsidRDefault="00B96807" w:rsidP="002261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Pr="00B96807">
              <w:rPr>
                <w:rFonts w:ascii="Arial" w:hAnsi="Arial" w:cs="Arial"/>
              </w:rPr>
              <w:t>Diferenciar el uso del presente perfecto continuo vs el presente continuo.</w:t>
            </w:r>
          </w:p>
          <w:p w:rsidR="00B96807" w:rsidRPr="00B96807" w:rsidRDefault="00B96807" w:rsidP="00226152">
            <w:pPr>
              <w:jc w:val="both"/>
              <w:rPr>
                <w:rFonts w:ascii="Arial" w:hAnsi="Arial" w:cs="Arial"/>
              </w:rPr>
            </w:pPr>
          </w:p>
          <w:p w:rsidR="003277F2" w:rsidRDefault="00B96807" w:rsidP="002261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  <w:r w:rsidRPr="00B96807">
              <w:rPr>
                <w:rFonts w:ascii="Arial" w:hAnsi="Arial" w:cs="Arial"/>
              </w:rPr>
              <w:t>Diferenciar el uso del presente perfecto continuo vs el presente perfecto.</w:t>
            </w:r>
          </w:p>
          <w:p w:rsidR="00B96807" w:rsidRDefault="00B96807" w:rsidP="00226152">
            <w:pPr>
              <w:jc w:val="both"/>
              <w:rPr>
                <w:rFonts w:ascii="Arial" w:hAnsi="Arial" w:cs="Arial"/>
              </w:rPr>
            </w:pPr>
          </w:p>
          <w:p w:rsidR="00B96807" w:rsidRPr="006700EF" w:rsidRDefault="00B96807" w:rsidP="002261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 Expresar acciones que se concluyeron recientemente y que sus resultados son evidentes.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37F" w:rsidRDefault="00FF689C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2534A3" w:rsidRPr="006700EF" w:rsidRDefault="002534A3" w:rsidP="00D833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p w:rsidR="001A5828" w:rsidRDefault="008D2F9C" w:rsidP="00A46B9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  <w:r w:rsidR="00D43AEE"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:rsidR="00A0329E" w:rsidRDefault="00A0329E" w:rsidP="00DC737F">
      <w:pPr>
        <w:jc w:val="center"/>
        <w:rPr>
          <w:rFonts w:ascii="Arial" w:hAnsi="Arial" w:cs="Arial"/>
          <w:bCs/>
          <w:i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15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361"/>
      </w:tblGrid>
      <w:tr w:rsidR="00DC737F" w:rsidRPr="006700EF" w:rsidTr="0087597C">
        <w:trPr>
          <w:trHeight w:val="386"/>
        </w:trPr>
        <w:tc>
          <w:tcPr>
            <w:tcW w:w="242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C737F" w:rsidRPr="006700EF" w:rsidTr="005F16AA">
        <w:trPr>
          <w:trHeight w:val="8909"/>
        </w:trPr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89C" w:rsidRDefault="00412C6C" w:rsidP="00412C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Equipos colaborativos</w:t>
            </w:r>
          </w:p>
          <w:p w:rsidR="00412C6C" w:rsidRDefault="00FF689C" w:rsidP="00412C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Aprendizaje auxiliado </w:t>
            </w:r>
            <w:r w:rsidR="00412C6C">
              <w:rPr>
                <w:rFonts w:ascii="Arial" w:hAnsi="Arial" w:cs="Arial"/>
              </w:rPr>
              <w:t>por la</w:t>
            </w:r>
            <w:r>
              <w:rPr>
                <w:rFonts w:ascii="Arial" w:hAnsi="Arial" w:cs="Arial"/>
              </w:rPr>
              <w:t>s tecnologías de la información</w:t>
            </w:r>
            <w:r>
              <w:rPr>
                <w:rFonts w:ascii="Arial" w:hAnsi="Arial" w:cs="Arial"/>
              </w:rPr>
              <w:br/>
              <w:t>Juego de roles</w:t>
            </w:r>
          </w:p>
          <w:p w:rsidR="00DC737F" w:rsidRPr="006700EF" w:rsidRDefault="00DC737F" w:rsidP="008D14F2">
            <w:pPr>
              <w:rPr>
                <w:rFonts w:ascii="Arial" w:hAnsi="Arial" w:cs="Arial"/>
              </w:rPr>
            </w:pPr>
          </w:p>
        </w:tc>
        <w:tc>
          <w:tcPr>
            <w:tcW w:w="2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Material auténti</w:t>
            </w:r>
            <w:r w:rsidR="00FF689C">
              <w:rPr>
                <w:rFonts w:ascii="Arial" w:hAnsi="Arial" w:cs="Arial"/>
              </w:rPr>
              <w:t>co impreso, de audio y de video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Discos Compactos, USB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Equipo Multimedia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Pantalla de TV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Computadora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Impresora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Cañón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Listas de verbos regular</w:t>
            </w:r>
            <w:r w:rsidR="00FF689C">
              <w:rPr>
                <w:rFonts w:ascii="Arial" w:hAnsi="Arial" w:cs="Arial"/>
              </w:rPr>
              <w:t>es e irregulares en su forma de</w:t>
            </w:r>
            <w:r w:rsidRPr="008D2F9C">
              <w:rPr>
                <w:rFonts w:ascii="Arial" w:hAnsi="Arial" w:cs="Arial"/>
              </w:rPr>
              <w:t xml:space="preserve"> pasado participio</w:t>
            </w:r>
          </w:p>
          <w:p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Vocabulario de términos relacionados con su área de estudio</w:t>
            </w:r>
          </w:p>
          <w:p w:rsidR="00DC737F" w:rsidRPr="006700EF" w:rsidRDefault="00DC737F" w:rsidP="008D14F2">
            <w:pPr>
              <w:rPr>
                <w:rFonts w:ascii="Arial" w:hAnsi="Arial" w:cs="Arial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FF689C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C737F" w:rsidRPr="006700EF" w:rsidRDefault="00D833B9" w:rsidP="00FF689C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A731C8" w:rsidRDefault="00D43AEE" w:rsidP="001A5828">
      <w:pPr>
        <w:pStyle w:val="Ttulo1"/>
        <w:numPr>
          <w:ilvl w:val="0"/>
          <w:numId w:val="0"/>
        </w:numPr>
        <w:tabs>
          <w:tab w:val="left" w:pos="5498"/>
        </w:tabs>
        <w:rPr>
          <w:rFonts w:cs="Arial"/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lastRenderedPageBreak/>
        <w:t>INGLÉ</w:t>
      </w:r>
      <w:r w:rsidR="001A5828">
        <w:rPr>
          <w:rFonts w:cs="Arial"/>
          <w:sz w:val="26"/>
          <w:szCs w:val="26"/>
          <w:lang w:val="es-MX"/>
        </w:rPr>
        <w:t>S VI</w:t>
      </w:r>
    </w:p>
    <w:p w:rsidR="008D2F9C" w:rsidRPr="008D2F9C" w:rsidRDefault="008D2F9C" w:rsidP="008D2F9C">
      <w:pPr>
        <w:rPr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6700EF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:rsidR="00175596" w:rsidRPr="006700EF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6700EF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700EF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700EF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D927C0" w:rsidRPr="006700EF" w:rsidTr="006700EF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7C0" w:rsidRPr="006700EF" w:rsidRDefault="00D927C0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Interpretar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las ideas principales de información escrita, verbal en lengua estándar y su contexto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en forma detallada, en situaciones de trabajo, de estudio, esparcimiento, para seleccionar la respuesta adecuada.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89C" w:rsidRDefault="00D927C0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A partir de una informa</w:t>
            </w:r>
            <w:r w:rsidR="00FF689C">
              <w:rPr>
                <w:rFonts w:ascii="Arial" w:hAnsi="Arial" w:cs="Arial"/>
                <w:lang w:val="es-MX" w:eastAsia="es-MX"/>
              </w:rPr>
              <w:t xml:space="preserve">ción previamente proporcionada </w:t>
            </w:r>
            <w:r w:rsidRPr="0053264F">
              <w:rPr>
                <w:rFonts w:ascii="Arial" w:hAnsi="Arial" w:cs="Arial"/>
                <w:lang w:val="es-MX" w:eastAsia="es-MX"/>
              </w:rPr>
              <w:t>ya sea en forma oral o escrita:</w:t>
            </w:r>
          </w:p>
          <w:p w:rsidR="00D927C0" w:rsidRPr="0053264F" w:rsidRDefault="00D927C0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 xml:space="preserve"> </w:t>
            </w:r>
          </w:p>
          <w:p w:rsidR="00D927C0" w:rsidRPr="0053264F" w:rsidRDefault="00A0329E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D927C0" w:rsidRPr="0053264F">
              <w:rPr>
                <w:rFonts w:ascii="Arial" w:hAnsi="Arial" w:cs="Arial"/>
                <w:lang w:val="es-MX" w:eastAsia="es-MX"/>
              </w:rPr>
              <w:t xml:space="preserve"> Reacciona de manera no verbal ante el mensaje r</w:t>
            </w:r>
            <w:r w:rsidR="00FF689C">
              <w:rPr>
                <w:rFonts w:ascii="Arial" w:hAnsi="Arial" w:cs="Arial"/>
                <w:lang w:val="es-MX" w:eastAsia="es-MX"/>
              </w:rPr>
              <w:t>ecibido</w:t>
            </w:r>
          </w:p>
          <w:p w:rsidR="00D927C0" w:rsidRPr="0053264F" w:rsidRDefault="00A0329E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D927C0" w:rsidRPr="0053264F">
              <w:rPr>
                <w:rFonts w:ascii="Arial" w:hAnsi="Arial" w:cs="Arial"/>
                <w:lang w:val="es-MX" w:eastAsia="es-MX"/>
              </w:rPr>
              <w:t xml:space="preserve"> Intercambia y expone ideas proporcionadas en la información previa asumiendo roles con pronunciación, entonación, fluidez, e</w:t>
            </w:r>
            <w:r w:rsidR="00FF689C">
              <w:rPr>
                <w:rFonts w:ascii="Arial" w:hAnsi="Arial" w:cs="Arial"/>
                <w:lang w:val="es-MX" w:eastAsia="es-MX"/>
              </w:rPr>
              <w:t>structura y lenguaje apropiado</w:t>
            </w:r>
          </w:p>
          <w:p w:rsidR="00D927C0" w:rsidRDefault="00A0329E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D927C0" w:rsidRPr="0053264F">
              <w:rPr>
                <w:rFonts w:ascii="Arial" w:hAnsi="Arial" w:cs="Arial"/>
                <w:lang w:val="es-MX" w:eastAsia="es-MX"/>
              </w:rPr>
              <w:t xml:space="preserve"> Elabora escritos simples con estructura gramatical y acorde a una situación de comun</w:t>
            </w:r>
            <w:r w:rsidR="00FF689C">
              <w:rPr>
                <w:rFonts w:ascii="Arial" w:hAnsi="Arial" w:cs="Arial"/>
                <w:lang w:val="es-MX" w:eastAsia="es-MX"/>
              </w:rPr>
              <w:t>icación</w:t>
            </w:r>
          </w:p>
          <w:p w:rsidR="00A0329E" w:rsidRPr="006700EF" w:rsidRDefault="00A0329E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D927C0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7C0" w:rsidRPr="006700EF" w:rsidRDefault="00D927C0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Expresar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sentimientos, pensamientos, conocimientos, experiencias, ideas, reflexiones, opiniones,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empleando oraciones, vocabulario y estructuras gramaticales, argumentando de forma comprensible, aunque sean evidentes sus pausas, para realizar una planificación gramatical y léxica con razonable corrección, con poca influencia de su lengua materna, para dar respuesta al interlocutor.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7C0" w:rsidRDefault="00D927C0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Participa de manera espontánea, en conversaciones sobre temas conocidos o de interés personal utilizando vocabulario suficiente para poderse comunicar con seguridad y precisión gramatical razonable, manteniendo una conversación, aunque haya pausas para planear el léxico y la estructura gramatical y solicitando ocasionalmente la repetición de palabras o frases.</w:t>
            </w:r>
          </w:p>
          <w:p w:rsidR="00FF689C" w:rsidRPr="0053264F" w:rsidRDefault="00FF689C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D927C0" w:rsidRDefault="00D927C0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Responde a mensajes de forma escrita (e-mails, cartas personales) describiendo experiencias y sensaciones, de manera coherente y cohesiva.</w:t>
            </w:r>
          </w:p>
          <w:p w:rsidR="00A0329E" w:rsidRPr="006700EF" w:rsidRDefault="00A0329E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D927C0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7C0" w:rsidRPr="006700EF" w:rsidRDefault="00D927C0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Organizar información relativa a un tema </w:t>
            </w:r>
            <w:r w:rsidRPr="0053264F">
              <w:rPr>
                <w:rFonts w:ascii="Arial" w:hAnsi="Arial" w:cs="Arial"/>
                <w:lang w:val="es-MX" w:eastAsia="es-MX"/>
              </w:rPr>
              <w:t>pertinente y relevante al tipo de trabajo que se desea elaborar, identificando tipos, partes y técnicas del discurso utilizados en la elaboración de una composición para comunicar efectivamente lo que se desea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89C" w:rsidRDefault="00D927C0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95684">
              <w:rPr>
                <w:rFonts w:ascii="Arial" w:hAnsi="Arial" w:cs="Arial"/>
                <w:lang w:val="es-MX" w:eastAsia="es-MX"/>
              </w:rPr>
              <w:t>Elabora textos de manera estructurada y lógica sobre eventos y experiencias con base en especificaciones previamente establecidas, estructurado de manera simple, y con estructura gramatical.</w:t>
            </w:r>
          </w:p>
          <w:p w:rsidR="00FF689C" w:rsidRDefault="00FF689C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D927C0" w:rsidRDefault="00D927C0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95684">
              <w:rPr>
                <w:rFonts w:ascii="Arial" w:hAnsi="Arial" w:cs="Arial"/>
                <w:lang w:val="es-MX" w:eastAsia="es-MX"/>
              </w:rPr>
              <w:t>Esboza oralmente, c</w:t>
            </w:r>
            <w:r w:rsidR="00FF689C">
              <w:rPr>
                <w:rFonts w:ascii="Arial" w:hAnsi="Arial" w:cs="Arial"/>
                <w:lang w:val="es-MX" w:eastAsia="es-MX"/>
              </w:rPr>
              <w:t xml:space="preserve">on base en información previa, </w:t>
            </w:r>
            <w:r w:rsidRPr="00895684">
              <w:rPr>
                <w:rFonts w:ascii="Arial" w:hAnsi="Arial" w:cs="Arial"/>
                <w:lang w:val="es-MX" w:eastAsia="es-MX"/>
              </w:rPr>
              <w:t>describiendo las etapas para abordar una situación d</w:t>
            </w:r>
            <w:r w:rsidR="00FF689C">
              <w:rPr>
                <w:rFonts w:ascii="Arial" w:hAnsi="Arial" w:cs="Arial"/>
                <w:lang w:val="es-MX" w:eastAsia="es-MX"/>
              </w:rPr>
              <w:t xml:space="preserve">e forma lógica </w:t>
            </w:r>
            <w:r w:rsidRPr="00895684">
              <w:rPr>
                <w:rFonts w:ascii="Arial" w:hAnsi="Arial" w:cs="Arial"/>
                <w:lang w:val="es-MX" w:eastAsia="es-MX"/>
              </w:rPr>
              <w:t>y estructurada, con precisión gramatical</w:t>
            </w:r>
            <w:r w:rsidR="00D40E7C">
              <w:rPr>
                <w:rFonts w:ascii="Arial" w:hAnsi="Arial" w:cs="Arial"/>
                <w:lang w:val="es-MX" w:eastAsia="es-MX"/>
              </w:rPr>
              <w:t>.</w:t>
            </w:r>
          </w:p>
          <w:p w:rsidR="00A0329E" w:rsidRPr="006700EF" w:rsidRDefault="00A0329E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D927C0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7C0" w:rsidRDefault="00D927C0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lastRenderedPageBreak/>
              <w:t xml:space="preserve">Redactar documentos </w:t>
            </w:r>
            <w:r w:rsidRPr="00F60D80">
              <w:rPr>
                <w:rFonts w:ascii="Arial" w:hAnsi="Arial" w:cs="Arial"/>
                <w:lang w:val="es-MX" w:eastAsia="es-MX"/>
              </w:rPr>
              <w:t>en forma coherente y cohesiva a partir de información previa, para transmitir la información verbal o escrita, de acuerdo al objetivo deseado.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7C0" w:rsidRDefault="00D927C0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</w:rPr>
              <w:t>Elabora y expone reportes e informes de manera estructurada y lógica sobre eventos y experiencias laborales, respondiendo a estándares profesionale</w:t>
            </w:r>
            <w:r w:rsidR="00FF689C">
              <w:rPr>
                <w:rFonts w:ascii="Arial" w:hAnsi="Arial" w:cs="Arial"/>
              </w:rPr>
              <w:t xml:space="preserve">s y con estructura gramatical. </w:t>
            </w:r>
          </w:p>
          <w:p w:rsidR="00D927C0" w:rsidRPr="00571E5C" w:rsidRDefault="00D927C0" w:rsidP="00226152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4B352C" w:rsidRDefault="00C2421B" w:rsidP="008D2F9C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6700EF">
        <w:rPr>
          <w:b w:val="0"/>
          <w:lang w:val="es-MX"/>
        </w:rPr>
        <w:br w:type="page"/>
      </w:r>
      <w:r w:rsidR="00D43AEE">
        <w:rPr>
          <w:rFonts w:cs="Arial"/>
          <w:sz w:val="26"/>
          <w:szCs w:val="26"/>
          <w:lang w:val="es-MX"/>
        </w:rPr>
        <w:lastRenderedPageBreak/>
        <w:t>INGLÉ</w:t>
      </w:r>
      <w:r w:rsidR="001A5828">
        <w:rPr>
          <w:rFonts w:cs="Arial"/>
          <w:sz w:val="26"/>
          <w:szCs w:val="26"/>
          <w:lang w:val="es-MX"/>
        </w:rPr>
        <w:t>S VI</w:t>
      </w:r>
    </w:p>
    <w:p w:rsidR="008D2F9C" w:rsidRPr="008D2F9C" w:rsidRDefault="008D2F9C" w:rsidP="008D2F9C">
      <w:pPr>
        <w:rPr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FUENTES BIBLIOGRÁFICAS</w:t>
      </w:r>
    </w:p>
    <w:p w:rsidR="00756EAF" w:rsidRPr="006700EF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9"/>
        <w:gridCol w:w="1135"/>
        <w:gridCol w:w="2694"/>
        <w:gridCol w:w="1559"/>
        <w:gridCol w:w="1278"/>
        <w:gridCol w:w="1573"/>
      </w:tblGrid>
      <w:tr w:rsidR="0086582B" w:rsidRPr="006700EF" w:rsidTr="00D40E7C">
        <w:trPr>
          <w:cantSplit/>
          <w:trHeight w:val="715"/>
          <w:tblHeader/>
        </w:trPr>
        <w:tc>
          <w:tcPr>
            <w:tcW w:w="957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57" w:type="pct"/>
            <w:shd w:val="clear" w:color="auto" w:fill="D9D9D9"/>
            <w:vAlign w:val="center"/>
          </w:tcPr>
          <w:p w:rsidR="0086582B" w:rsidRPr="006700EF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22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65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27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772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6838FD" w:rsidRPr="006700EF" w:rsidTr="00D40E7C">
        <w:trPr>
          <w:cantSplit/>
          <w:trHeight w:val="831"/>
        </w:trPr>
        <w:tc>
          <w:tcPr>
            <w:tcW w:w="957" w:type="pct"/>
            <w:vAlign w:val="center"/>
          </w:tcPr>
          <w:p w:rsidR="00A0329E" w:rsidRPr="001A5828" w:rsidRDefault="006838FD" w:rsidP="00FF689C">
            <w:pPr>
              <w:rPr>
                <w:rFonts w:ascii="Arial" w:hAnsi="Arial" w:cs="Arial"/>
                <w:lang w:val="en-US"/>
              </w:rPr>
            </w:pPr>
            <w:r w:rsidRPr="001A5828">
              <w:rPr>
                <w:rFonts w:ascii="Arial" w:hAnsi="Arial" w:cs="Arial"/>
                <w:lang w:val="en-US"/>
              </w:rPr>
              <w:t>Betty S. Azar, Stacy A. Hagen</w:t>
            </w:r>
          </w:p>
        </w:tc>
        <w:tc>
          <w:tcPr>
            <w:tcW w:w="557" w:type="pct"/>
            <w:vAlign w:val="center"/>
          </w:tcPr>
          <w:p w:rsidR="006838FD" w:rsidRPr="006700EF" w:rsidRDefault="009C6F04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6838FD">
              <w:rPr>
                <w:rFonts w:ascii="Arial" w:hAnsi="Arial" w:cs="Arial"/>
                <w:lang w:val="es-MX"/>
              </w:rPr>
              <w:t>2009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2" w:type="pct"/>
            <w:vAlign w:val="center"/>
          </w:tcPr>
          <w:p w:rsidR="006838FD" w:rsidRPr="006700EF" w:rsidRDefault="006838FD" w:rsidP="00FF689C">
            <w:pPr>
              <w:rPr>
                <w:rFonts w:ascii="Arial" w:hAnsi="Arial" w:cs="Arial"/>
                <w:i/>
                <w:lang w:val="es-MX"/>
              </w:rPr>
            </w:pPr>
            <w:r>
              <w:rPr>
                <w:rFonts w:ascii="Arial" w:hAnsi="Arial" w:cs="Arial"/>
                <w:i/>
                <w:lang w:val="es-MX"/>
              </w:rPr>
              <w:t>English Grammar</w:t>
            </w:r>
          </w:p>
        </w:tc>
        <w:tc>
          <w:tcPr>
            <w:tcW w:w="765" w:type="pct"/>
            <w:vAlign w:val="center"/>
          </w:tcPr>
          <w:p w:rsidR="006838FD" w:rsidRPr="006700EF" w:rsidRDefault="00FF689C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s.l.</w:t>
            </w:r>
          </w:p>
        </w:tc>
        <w:tc>
          <w:tcPr>
            <w:tcW w:w="627" w:type="pct"/>
            <w:vAlign w:val="center"/>
          </w:tcPr>
          <w:p w:rsidR="006838FD" w:rsidRPr="006700EF" w:rsidRDefault="006838FD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772" w:type="pct"/>
            <w:vAlign w:val="center"/>
          </w:tcPr>
          <w:p w:rsidR="006838FD" w:rsidRPr="006700EF" w:rsidRDefault="006838FD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Pearson Education</w:t>
            </w:r>
          </w:p>
        </w:tc>
      </w:tr>
      <w:tr w:rsidR="006838FD" w:rsidRPr="006700EF" w:rsidTr="00D40E7C">
        <w:trPr>
          <w:cantSplit/>
          <w:trHeight w:val="1126"/>
        </w:trPr>
        <w:tc>
          <w:tcPr>
            <w:tcW w:w="957" w:type="pct"/>
            <w:vAlign w:val="center"/>
          </w:tcPr>
          <w:p w:rsidR="00A0329E" w:rsidRDefault="006838FD" w:rsidP="00FF689C">
            <w:pPr>
              <w:rPr>
                <w:rFonts w:ascii="Arial" w:hAnsi="Arial" w:cs="Arial"/>
                <w:lang w:val="en-US"/>
              </w:rPr>
            </w:pPr>
            <w:r w:rsidRPr="001A5828">
              <w:rPr>
                <w:rFonts w:ascii="Arial" w:hAnsi="Arial" w:cs="Arial"/>
                <w:lang w:val="en-US"/>
              </w:rPr>
              <w:t xml:space="preserve">Raymond Murphy, William R. </w:t>
            </w:r>
            <w:proofErr w:type="spellStart"/>
            <w:r w:rsidRPr="001A5828">
              <w:rPr>
                <w:rFonts w:ascii="Arial" w:hAnsi="Arial" w:cs="Arial"/>
                <w:lang w:val="en-US"/>
              </w:rPr>
              <w:t>Malzer</w:t>
            </w:r>
            <w:proofErr w:type="spellEnd"/>
          </w:p>
          <w:p w:rsidR="00676DA5" w:rsidRPr="001A5828" w:rsidRDefault="00676DA5" w:rsidP="00FF689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57" w:type="pct"/>
            <w:vAlign w:val="center"/>
          </w:tcPr>
          <w:p w:rsidR="006838FD" w:rsidRPr="001A5828" w:rsidRDefault="009C6F04" w:rsidP="00FF689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2029FF">
              <w:rPr>
                <w:rFonts w:ascii="Arial" w:hAnsi="Arial" w:cs="Arial"/>
                <w:lang w:val="en-US"/>
              </w:rPr>
              <w:t>2005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22" w:type="pct"/>
            <w:vAlign w:val="center"/>
          </w:tcPr>
          <w:p w:rsidR="006838FD" w:rsidRPr="006700EF" w:rsidRDefault="006838FD" w:rsidP="00FF68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>
              <w:rPr>
                <w:rFonts w:ascii="Arial" w:hAnsi="Arial" w:cs="Arial"/>
                <w:i/>
                <w:lang w:val="es-MX"/>
              </w:rPr>
              <w:t>Grammar in Use</w:t>
            </w:r>
          </w:p>
        </w:tc>
        <w:tc>
          <w:tcPr>
            <w:tcW w:w="765" w:type="pct"/>
            <w:vAlign w:val="center"/>
          </w:tcPr>
          <w:p w:rsidR="006838FD" w:rsidRPr="006700EF" w:rsidRDefault="005441BF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Hong Kong</w:t>
            </w:r>
          </w:p>
        </w:tc>
        <w:tc>
          <w:tcPr>
            <w:tcW w:w="627" w:type="pct"/>
            <w:vAlign w:val="center"/>
          </w:tcPr>
          <w:p w:rsidR="006838FD" w:rsidRPr="006700EF" w:rsidRDefault="005441BF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772" w:type="pct"/>
            <w:vAlign w:val="center"/>
          </w:tcPr>
          <w:p w:rsidR="006838FD" w:rsidRPr="006700EF" w:rsidRDefault="002029FF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Cambridge</w:t>
            </w:r>
          </w:p>
        </w:tc>
      </w:tr>
      <w:tr w:rsidR="006838FD" w:rsidRPr="006700EF" w:rsidTr="00D40E7C">
        <w:trPr>
          <w:cantSplit/>
          <w:trHeight w:val="1539"/>
        </w:trPr>
        <w:tc>
          <w:tcPr>
            <w:tcW w:w="957" w:type="pct"/>
            <w:vAlign w:val="center"/>
          </w:tcPr>
          <w:p w:rsidR="00A0329E" w:rsidRDefault="006838FD" w:rsidP="00FF689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Peter Loveday, Melissa Koops, Sally Trowbridge, Lisa </w:t>
            </w:r>
            <w:proofErr w:type="spellStart"/>
            <w:r>
              <w:rPr>
                <w:rFonts w:ascii="Arial" w:hAnsi="Arial" w:cs="Arial"/>
                <w:lang w:val="en-US"/>
              </w:rPr>
              <w:t>Varandani</w:t>
            </w:r>
            <w:proofErr w:type="spellEnd"/>
          </w:p>
          <w:p w:rsidR="00676DA5" w:rsidRPr="00284DD7" w:rsidRDefault="00676DA5" w:rsidP="00FF689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57" w:type="pct"/>
            <w:vAlign w:val="center"/>
          </w:tcPr>
          <w:p w:rsidR="006838FD" w:rsidRPr="00284DD7" w:rsidRDefault="009C6F04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6838FD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2" w:type="pct"/>
            <w:vAlign w:val="center"/>
          </w:tcPr>
          <w:p w:rsidR="006838FD" w:rsidRPr="009C6F04" w:rsidRDefault="006838FD" w:rsidP="00FF689C">
            <w:pPr>
              <w:rPr>
                <w:rFonts w:ascii="Arial" w:hAnsi="Arial" w:cs="Arial"/>
                <w:i/>
              </w:rPr>
            </w:pPr>
            <w:r w:rsidRPr="009C6F04">
              <w:rPr>
                <w:rFonts w:ascii="Arial" w:hAnsi="Arial" w:cs="Arial"/>
                <w:i/>
              </w:rPr>
              <w:t>Take Away English 4</w:t>
            </w:r>
          </w:p>
        </w:tc>
        <w:tc>
          <w:tcPr>
            <w:tcW w:w="765" w:type="pct"/>
            <w:vAlign w:val="center"/>
          </w:tcPr>
          <w:p w:rsidR="006838FD" w:rsidRPr="00284DD7" w:rsidRDefault="00FF689C" w:rsidP="00FF6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s.l.</w:t>
            </w:r>
          </w:p>
        </w:tc>
        <w:tc>
          <w:tcPr>
            <w:tcW w:w="627" w:type="pct"/>
            <w:vAlign w:val="center"/>
          </w:tcPr>
          <w:p w:rsidR="006838FD" w:rsidRPr="00284DD7" w:rsidRDefault="006838FD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772" w:type="pct"/>
            <w:vAlign w:val="center"/>
          </w:tcPr>
          <w:p w:rsidR="006838FD" w:rsidRPr="00284DD7" w:rsidRDefault="006838FD" w:rsidP="00FF6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 Graw Hill</w:t>
            </w:r>
          </w:p>
        </w:tc>
      </w:tr>
      <w:tr w:rsidR="006838FD" w:rsidRPr="006700EF" w:rsidTr="00D40E7C">
        <w:trPr>
          <w:cantSplit/>
          <w:trHeight w:val="1406"/>
        </w:trPr>
        <w:tc>
          <w:tcPr>
            <w:tcW w:w="957" w:type="pct"/>
            <w:vAlign w:val="center"/>
          </w:tcPr>
          <w:p w:rsidR="00A0329E" w:rsidRDefault="006838FD" w:rsidP="00FF689C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Mickey Rogers, Joanne Taylore-Knowles, Steve Taylore-Knowles</w:t>
            </w:r>
          </w:p>
        </w:tc>
        <w:tc>
          <w:tcPr>
            <w:tcW w:w="557" w:type="pct"/>
            <w:vAlign w:val="center"/>
          </w:tcPr>
          <w:p w:rsidR="006838FD" w:rsidRDefault="009C6F04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6838FD">
              <w:rPr>
                <w:rFonts w:ascii="Arial" w:hAnsi="Arial" w:cs="Arial"/>
                <w:lang w:val="es-MX"/>
              </w:rPr>
              <w:t>2010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2" w:type="pct"/>
            <w:vAlign w:val="center"/>
          </w:tcPr>
          <w:p w:rsidR="006838FD" w:rsidRPr="009C6F04" w:rsidRDefault="006838FD" w:rsidP="00FF689C">
            <w:pPr>
              <w:rPr>
                <w:rFonts w:ascii="Arial" w:hAnsi="Arial" w:cs="Arial"/>
                <w:i/>
              </w:rPr>
            </w:pPr>
            <w:r w:rsidRPr="009C6F04">
              <w:rPr>
                <w:rFonts w:ascii="Arial" w:hAnsi="Arial" w:cs="Arial"/>
                <w:i/>
              </w:rPr>
              <w:t>Open Mind 3</w:t>
            </w:r>
          </w:p>
        </w:tc>
        <w:tc>
          <w:tcPr>
            <w:tcW w:w="765" w:type="pct"/>
            <w:vAlign w:val="center"/>
          </w:tcPr>
          <w:p w:rsidR="006838FD" w:rsidRPr="00284DD7" w:rsidRDefault="006838FD" w:rsidP="00FF689C">
            <w:pPr>
              <w:rPr>
                <w:rFonts w:ascii="Arial" w:hAnsi="Arial" w:cs="Arial"/>
              </w:rPr>
            </w:pPr>
            <w:r w:rsidRPr="0075570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27" w:type="pct"/>
            <w:vAlign w:val="center"/>
          </w:tcPr>
          <w:p w:rsidR="006838FD" w:rsidRDefault="006838FD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Thailand</w:t>
            </w:r>
          </w:p>
        </w:tc>
        <w:tc>
          <w:tcPr>
            <w:tcW w:w="772" w:type="pct"/>
            <w:vAlign w:val="center"/>
          </w:tcPr>
          <w:p w:rsidR="006838FD" w:rsidRDefault="006838FD" w:rsidP="00FF6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Macmillan</w:t>
            </w:r>
          </w:p>
        </w:tc>
      </w:tr>
      <w:tr w:rsidR="006838FD" w:rsidRPr="00645376" w:rsidTr="00D40E7C">
        <w:trPr>
          <w:cantSplit/>
          <w:trHeight w:val="844"/>
        </w:trPr>
        <w:tc>
          <w:tcPr>
            <w:tcW w:w="957" w:type="pct"/>
            <w:vAlign w:val="center"/>
          </w:tcPr>
          <w:p w:rsidR="006838FD" w:rsidRDefault="006838FD" w:rsidP="00FF689C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Philip Kerr</w:t>
            </w:r>
          </w:p>
        </w:tc>
        <w:tc>
          <w:tcPr>
            <w:tcW w:w="557" w:type="pct"/>
            <w:vAlign w:val="center"/>
          </w:tcPr>
          <w:p w:rsidR="006838FD" w:rsidRDefault="009C6F04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6838FD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2" w:type="pct"/>
            <w:vAlign w:val="center"/>
          </w:tcPr>
          <w:p w:rsidR="00A0329E" w:rsidRPr="009C6F04" w:rsidRDefault="006838FD" w:rsidP="00FF689C">
            <w:pPr>
              <w:rPr>
                <w:rFonts w:ascii="Arial" w:hAnsi="Arial" w:cs="Arial"/>
                <w:i/>
              </w:rPr>
            </w:pPr>
            <w:r w:rsidRPr="009C6F04">
              <w:rPr>
                <w:rFonts w:ascii="Arial" w:hAnsi="Arial" w:cs="Arial"/>
                <w:i/>
              </w:rPr>
              <w:t>Straightforward Pre Intermediate</w:t>
            </w:r>
          </w:p>
        </w:tc>
        <w:tc>
          <w:tcPr>
            <w:tcW w:w="765" w:type="pct"/>
            <w:vAlign w:val="center"/>
          </w:tcPr>
          <w:p w:rsidR="006838FD" w:rsidRPr="00284DD7" w:rsidRDefault="006838FD" w:rsidP="00FF689C">
            <w:pPr>
              <w:rPr>
                <w:rFonts w:ascii="Arial" w:hAnsi="Arial" w:cs="Arial"/>
              </w:rPr>
            </w:pPr>
            <w:r w:rsidRPr="0075570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27" w:type="pct"/>
            <w:vAlign w:val="center"/>
          </w:tcPr>
          <w:p w:rsidR="006838FD" w:rsidRDefault="006838FD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Thailand</w:t>
            </w:r>
          </w:p>
        </w:tc>
        <w:tc>
          <w:tcPr>
            <w:tcW w:w="772" w:type="pct"/>
            <w:vAlign w:val="center"/>
          </w:tcPr>
          <w:p w:rsidR="006838FD" w:rsidRDefault="006838FD" w:rsidP="00FF6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Macmillan</w:t>
            </w:r>
          </w:p>
        </w:tc>
      </w:tr>
      <w:tr w:rsidR="006838FD" w:rsidRPr="006700EF" w:rsidTr="00D40E7C">
        <w:trPr>
          <w:cantSplit/>
          <w:trHeight w:val="701"/>
        </w:trPr>
        <w:tc>
          <w:tcPr>
            <w:tcW w:w="957" w:type="pct"/>
            <w:vAlign w:val="center"/>
          </w:tcPr>
          <w:p w:rsidR="00A0329E" w:rsidRDefault="006838FD" w:rsidP="00FF689C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Ken Wilson</w:t>
            </w:r>
          </w:p>
        </w:tc>
        <w:tc>
          <w:tcPr>
            <w:tcW w:w="557" w:type="pct"/>
            <w:vAlign w:val="center"/>
          </w:tcPr>
          <w:p w:rsidR="006838FD" w:rsidRDefault="009C6F04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6838FD">
              <w:rPr>
                <w:rFonts w:ascii="Arial" w:hAnsi="Arial" w:cs="Arial"/>
                <w:lang w:val="es-MX"/>
              </w:rPr>
              <w:t>2011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2" w:type="pct"/>
            <w:vAlign w:val="center"/>
          </w:tcPr>
          <w:p w:rsidR="006838FD" w:rsidRPr="009C6F04" w:rsidRDefault="006838FD" w:rsidP="00FF689C">
            <w:pPr>
              <w:ind w:right="-108"/>
              <w:rPr>
                <w:rFonts w:ascii="Arial" w:hAnsi="Arial" w:cs="Arial"/>
                <w:i/>
                <w:lang w:val="en-US"/>
              </w:rPr>
            </w:pPr>
            <w:r w:rsidRPr="009C6F04">
              <w:rPr>
                <w:rFonts w:ascii="Arial" w:hAnsi="Arial" w:cs="Arial"/>
                <w:bCs/>
                <w:i/>
                <w:lang w:val="en-US"/>
              </w:rPr>
              <w:t>Smart Choice 3</w:t>
            </w:r>
          </w:p>
        </w:tc>
        <w:tc>
          <w:tcPr>
            <w:tcW w:w="765" w:type="pct"/>
            <w:vAlign w:val="center"/>
          </w:tcPr>
          <w:p w:rsidR="006838FD" w:rsidRPr="00284DD7" w:rsidRDefault="00FF689C" w:rsidP="00FF6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s.l.</w:t>
            </w:r>
          </w:p>
        </w:tc>
        <w:tc>
          <w:tcPr>
            <w:tcW w:w="627" w:type="pct"/>
            <w:vAlign w:val="center"/>
          </w:tcPr>
          <w:p w:rsidR="006838FD" w:rsidRDefault="002029FF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772" w:type="pct"/>
            <w:vAlign w:val="center"/>
          </w:tcPr>
          <w:p w:rsidR="006838FD" w:rsidRDefault="006838FD" w:rsidP="00FF6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Oxford</w:t>
            </w:r>
          </w:p>
        </w:tc>
      </w:tr>
      <w:tr w:rsidR="006838FD" w:rsidRPr="006700EF" w:rsidTr="00D40E7C">
        <w:trPr>
          <w:cantSplit/>
          <w:trHeight w:val="569"/>
        </w:trPr>
        <w:tc>
          <w:tcPr>
            <w:tcW w:w="957" w:type="pct"/>
            <w:vAlign w:val="center"/>
          </w:tcPr>
          <w:p w:rsidR="00A0329E" w:rsidRPr="0075570D" w:rsidRDefault="006838FD" w:rsidP="00FF689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Miles Craven</w:t>
            </w:r>
          </w:p>
        </w:tc>
        <w:tc>
          <w:tcPr>
            <w:tcW w:w="557" w:type="pct"/>
            <w:vAlign w:val="center"/>
          </w:tcPr>
          <w:p w:rsidR="006838FD" w:rsidRPr="0075570D" w:rsidRDefault="009C6F04" w:rsidP="00FF689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6838FD" w:rsidRPr="0075570D">
              <w:rPr>
                <w:rFonts w:ascii="Arial" w:hAnsi="Arial" w:cs="Arial"/>
                <w:lang w:val="en-US"/>
              </w:rPr>
              <w:t>2013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22" w:type="pct"/>
            <w:vAlign w:val="center"/>
          </w:tcPr>
          <w:p w:rsidR="006838FD" w:rsidRPr="0075570D" w:rsidRDefault="006838FD" w:rsidP="00FF689C">
            <w:pPr>
              <w:rPr>
                <w:rFonts w:ascii="Arial" w:hAnsi="Arial" w:cs="Arial"/>
                <w:i/>
                <w:lang w:val="en-US"/>
              </w:rPr>
            </w:pPr>
            <w:r w:rsidRPr="0075570D">
              <w:rPr>
                <w:rFonts w:ascii="Arial" w:hAnsi="Arial" w:cs="Arial"/>
                <w:i/>
                <w:lang w:val="en-US"/>
              </w:rPr>
              <w:t xml:space="preserve">Breakthrough Plus </w:t>
            </w:r>
            <w:r>
              <w:rPr>
                <w:rFonts w:ascii="Arial" w:hAnsi="Arial" w:cs="Arial"/>
                <w:i/>
                <w:lang w:val="en-US"/>
              </w:rPr>
              <w:t>4</w:t>
            </w:r>
          </w:p>
        </w:tc>
        <w:tc>
          <w:tcPr>
            <w:tcW w:w="765" w:type="pct"/>
            <w:vAlign w:val="center"/>
          </w:tcPr>
          <w:p w:rsidR="006838FD" w:rsidRPr="0075570D" w:rsidRDefault="006838FD" w:rsidP="00FF689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27" w:type="pct"/>
            <w:vAlign w:val="center"/>
          </w:tcPr>
          <w:p w:rsidR="006838FD" w:rsidRPr="0075570D" w:rsidRDefault="006838FD" w:rsidP="00FF689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Thailand</w:t>
            </w:r>
          </w:p>
        </w:tc>
        <w:tc>
          <w:tcPr>
            <w:tcW w:w="772" w:type="pct"/>
            <w:vAlign w:val="center"/>
          </w:tcPr>
          <w:p w:rsidR="006838FD" w:rsidRPr="0075570D" w:rsidRDefault="006838FD" w:rsidP="00FF689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Macmillan</w:t>
            </w:r>
          </w:p>
        </w:tc>
      </w:tr>
      <w:tr w:rsidR="006838FD" w:rsidRPr="006700EF" w:rsidTr="00D40E7C">
        <w:trPr>
          <w:cantSplit/>
          <w:trHeight w:val="690"/>
        </w:trPr>
        <w:tc>
          <w:tcPr>
            <w:tcW w:w="957" w:type="pct"/>
            <w:vAlign w:val="center"/>
          </w:tcPr>
          <w:p w:rsidR="00A0329E" w:rsidRPr="0075570D" w:rsidRDefault="006838FD" w:rsidP="00FF689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Joan Saslow y Allen Asher</w:t>
            </w:r>
          </w:p>
        </w:tc>
        <w:tc>
          <w:tcPr>
            <w:tcW w:w="557" w:type="pct"/>
            <w:vAlign w:val="center"/>
          </w:tcPr>
          <w:p w:rsidR="006838FD" w:rsidRPr="0075570D" w:rsidRDefault="009C6F04" w:rsidP="00FF689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6838FD" w:rsidRPr="0075570D">
              <w:rPr>
                <w:rFonts w:ascii="Arial" w:hAnsi="Arial" w:cs="Arial"/>
                <w:lang w:val="en-US"/>
              </w:rPr>
              <w:t>2011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22" w:type="pct"/>
            <w:vAlign w:val="center"/>
          </w:tcPr>
          <w:p w:rsidR="006838FD" w:rsidRPr="009C6F04" w:rsidRDefault="003904DF" w:rsidP="00FF689C">
            <w:pPr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</w:rPr>
              <w:t xml:space="preserve">Top Notch </w:t>
            </w:r>
            <w:r w:rsidR="006838FD" w:rsidRPr="009C6F04"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765" w:type="pct"/>
            <w:vAlign w:val="center"/>
          </w:tcPr>
          <w:p w:rsidR="006838FD" w:rsidRPr="0075570D" w:rsidRDefault="006838FD" w:rsidP="00FF689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New York</w:t>
            </w:r>
          </w:p>
        </w:tc>
        <w:tc>
          <w:tcPr>
            <w:tcW w:w="627" w:type="pct"/>
            <w:vAlign w:val="center"/>
          </w:tcPr>
          <w:p w:rsidR="006838FD" w:rsidRPr="0075570D" w:rsidRDefault="006838FD" w:rsidP="00FF689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U.S.</w:t>
            </w:r>
          </w:p>
        </w:tc>
        <w:tc>
          <w:tcPr>
            <w:tcW w:w="772" w:type="pct"/>
            <w:vAlign w:val="center"/>
          </w:tcPr>
          <w:p w:rsidR="006838FD" w:rsidRPr="0075570D" w:rsidRDefault="006838FD" w:rsidP="00FF689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</w:rPr>
              <w:t>Pearson Longman</w:t>
            </w:r>
          </w:p>
        </w:tc>
      </w:tr>
      <w:tr w:rsidR="006838FD" w:rsidRPr="006700EF" w:rsidTr="00D40E7C">
        <w:trPr>
          <w:cantSplit/>
          <w:trHeight w:val="700"/>
        </w:trPr>
        <w:tc>
          <w:tcPr>
            <w:tcW w:w="957" w:type="pct"/>
            <w:vAlign w:val="center"/>
          </w:tcPr>
          <w:p w:rsidR="006838FD" w:rsidRPr="00645376" w:rsidRDefault="002029FF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Betty S. Azar</w:t>
            </w:r>
          </w:p>
        </w:tc>
        <w:tc>
          <w:tcPr>
            <w:tcW w:w="557" w:type="pct"/>
            <w:vAlign w:val="center"/>
          </w:tcPr>
          <w:p w:rsidR="006838FD" w:rsidRPr="006700EF" w:rsidRDefault="002029FF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(2006)</w:t>
            </w:r>
          </w:p>
        </w:tc>
        <w:tc>
          <w:tcPr>
            <w:tcW w:w="1322" w:type="pct"/>
            <w:vAlign w:val="center"/>
          </w:tcPr>
          <w:p w:rsidR="00A0329E" w:rsidRPr="006700EF" w:rsidRDefault="002029FF" w:rsidP="00FF689C">
            <w:pPr>
              <w:rPr>
                <w:rFonts w:ascii="Arial" w:hAnsi="Arial" w:cs="Arial"/>
                <w:i/>
                <w:lang w:val="es-MX"/>
              </w:rPr>
            </w:pPr>
            <w:r>
              <w:rPr>
                <w:rFonts w:ascii="Arial" w:hAnsi="Arial" w:cs="Arial"/>
                <w:i/>
                <w:lang w:val="es-MX"/>
              </w:rPr>
              <w:t>Fundamental for English Grammar</w:t>
            </w:r>
          </w:p>
        </w:tc>
        <w:tc>
          <w:tcPr>
            <w:tcW w:w="765" w:type="pct"/>
            <w:vAlign w:val="center"/>
          </w:tcPr>
          <w:p w:rsidR="006838FD" w:rsidRPr="006700EF" w:rsidRDefault="00FF689C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s.l.</w:t>
            </w:r>
          </w:p>
        </w:tc>
        <w:tc>
          <w:tcPr>
            <w:tcW w:w="627" w:type="pct"/>
            <w:vAlign w:val="center"/>
          </w:tcPr>
          <w:p w:rsidR="002029FF" w:rsidRDefault="002029FF" w:rsidP="00FF689C">
            <w:pPr>
              <w:rPr>
                <w:rFonts w:ascii="Arial" w:hAnsi="Arial" w:cs="Arial"/>
                <w:lang w:val="es-MX"/>
              </w:rPr>
            </w:pPr>
          </w:p>
          <w:p w:rsidR="006838FD" w:rsidRPr="006700EF" w:rsidRDefault="002029FF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U:S</w:t>
            </w:r>
          </w:p>
        </w:tc>
        <w:tc>
          <w:tcPr>
            <w:tcW w:w="772" w:type="pct"/>
            <w:vAlign w:val="center"/>
          </w:tcPr>
          <w:p w:rsidR="006838FD" w:rsidRPr="006700EF" w:rsidRDefault="002029FF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Pearson Longman</w:t>
            </w:r>
          </w:p>
        </w:tc>
      </w:tr>
      <w:tr w:rsidR="006838FD" w:rsidRPr="00645376" w:rsidTr="00D40E7C">
        <w:trPr>
          <w:cantSplit/>
          <w:trHeight w:val="853"/>
        </w:trPr>
        <w:tc>
          <w:tcPr>
            <w:tcW w:w="957" w:type="pct"/>
            <w:vAlign w:val="center"/>
          </w:tcPr>
          <w:p w:rsidR="00A0329E" w:rsidRPr="00645376" w:rsidRDefault="005B067A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Jack C. Richards</w:t>
            </w:r>
          </w:p>
        </w:tc>
        <w:tc>
          <w:tcPr>
            <w:tcW w:w="557" w:type="pct"/>
            <w:vAlign w:val="center"/>
          </w:tcPr>
          <w:p w:rsidR="006838FD" w:rsidRPr="006700EF" w:rsidRDefault="005B067A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(2009)</w:t>
            </w:r>
          </w:p>
        </w:tc>
        <w:tc>
          <w:tcPr>
            <w:tcW w:w="1322" w:type="pct"/>
            <w:vAlign w:val="center"/>
          </w:tcPr>
          <w:p w:rsidR="006838FD" w:rsidRPr="006700EF" w:rsidRDefault="005B067A" w:rsidP="00FF689C">
            <w:pPr>
              <w:rPr>
                <w:rFonts w:ascii="Arial" w:hAnsi="Arial" w:cs="Arial"/>
                <w:i/>
                <w:lang w:val="es-MX"/>
              </w:rPr>
            </w:pPr>
            <w:r>
              <w:rPr>
                <w:rFonts w:ascii="Arial" w:hAnsi="Arial" w:cs="Arial"/>
                <w:i/>
                <w:lang w:val="es-MX"/>
              </w:rPr>
              <w:t>Interchange 3</w:t>
            </w:r>
          </w:p>
        </w:tc>
        <w:tc>
          <w:tcPr>
            <w:tcW w:w="765" w:type="pct"/>
            <w:vAlign w:val="center"/>
          </w:tcPr>
          <w:p w:rsidR="006838FD" w:rsidRPr="006700EF" w:rsidRDefault="005B067A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New York</w:t>
            </w:r>
          </w:p>
        </w:tc>
        <w:tc>
          <w:tcPr>
            <w:tcW w:w="627" w:type="pct"/>
            <w:vAlign w:val="center"/>
          </w:tcPr>
          <w:p w:rsidR="006838FD" w:rsidRPr="006700EF" w:rsidRDefault="005B067A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772" w:type="pct"/>
            <w:vAlign w:val="center"/>
          </w:tcPr>
          <w:p w:rsidR="006838FD" w:rsidRPr="006700EF" w:rsidRDefault="005B067A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Cambridge</w:t>
            </w:r>
          </w:p>
        </w:tc>
      </w:tr>
    </w:tbl>
    <w:p w:rsidR="0086582B" w:rsidRPr="00645376" w:rsidRDefault="0086582B" w:rsidP="00322E61">
      <w:pPr>
        <w:jc w:val="center"/>
        <w:rPr>
          <w:rFonts w:ascii="Arial" w:hAnsi="Arial" w:cs="Arial"/>
          <w:lang w:val="es-MX"/>
        </w:rPr>
      </w:pPr>
    </w:p>
    <w:sectPr w:rsidR="0086582B" w:rsidRPr="00645376" w:rsidSect="00A60A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6A6" w:rsidRDefault="00B636A6">
      <w:r>
        <w:separator/>
      </w:r>
    </w:p>
  </w:endnote>
  <w:endnote w:type="continuationSeparator" w:id="0">
    <w:p w:rsidR="00B636A6" w:rsidRDefault="00B6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DE2" w:rsidRDefault="00B41DE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:rsidTr="00FF689C">
      <w:trPr>
        <w:trHeight w:val="422"/>
      </w:trPr>
      <w:tc>
        <w:tcPr>
          <w:tcW w:w="595" w:type="pct"/>
          <w:vAlign w:val="center"/>
        </w:tcPr>
        <w:p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5C75DE" w:rsidRPr="00A60A1E" w:rsidRDefault="00837315" w:rsidP="00E34A81">
          <w:pPr>
            <w:jc w:val="both"/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sz w:val="16"/>
              <w:szCs w:val="16"/>
            </w:rPr>
            <w:t>Comité Técnico de I</w:t>
          </w:r>
          <w:r w:rsidR="00EC20D5">
            <w:rPr>
              <w:rFonts w:ascii="Arial" w:hAnsi="Arial" w:cs="Arial"/>
              <w:sz w:val="16"/>
              <w:szCs w:val="16"/>
            </w:rPr>
            <w:t>diomas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5C75DE" w:rsidRPr="006F5708" w:rsidRDefault="00FF689C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5C75DE" w:rsidRPr="006F5708" w:rsidRDefault="006B4AAA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1905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:rsidTr="00F55CD1">
      <w:trPr>
        <w:trHeight w:val="280"/>
      </w:trPr>
      <w:tc>
        <w:tcPr>
          <w:tcW w:w="595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8904DD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5C75DE" w:rsidRPr="006F5708" w:rsidRDefault="00E34A81" w:rsidP="00E34A8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</w:t>
          </w:r>
          <w:r w:rsidR="005C75DE">
            <w:rPr>
              <w:rFonts w:ascii="Arial" w:hAnsi="Arial" w:cs="Arial"/>
              <w:sz w:val="16"/>
              <w:szCs w:val="16"/>
            </w:rPr>
            <w:t xml:space="preserve"> de </w:t>
          </w:r>
          <w:r w:rsidR="005C75DE">
            <w:rPr>
              <w:rFonts w:ascii="Arial" w:hAnsi="Arial" w:cs="Arial"/>
              <w:sz w:val="16"/>
              <w:szCs w:val="16"/>
            </w:rPr>
            <w:t>20</w:t>
          </w:r>
          <w:r w:rsidR="00B41DE2">
            <w:rPr>
              <w:rFonts w:ascii="Arial" w:hAnsi="Arial" w:cs="Arial"/>
              <w:sz w:val="16"/>
              <w:szCs w:val="16"/>
            </w:rPr>
            <w:t>19</w:t>
          </w:r>
          <w:bookmarkStart w:id="0" w:name="_GoBack"/>
          <w:bookmarkEnd w:id="0"/>
        </w:p>
      </w:tc>
      <w:tc>
        <w:tcPr>
          <w:tcW w:w="480" w:type="pct"/>
          <w:vMerge/>
        </w:tcPr>
        <w:p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5C75DE" w:rsidRDefault="005C75DE" w:rsidP="005C75DE">
    <w:pPr>
      <w:jc w:val="right"/>
    </w:pPr>
  </w:p>
  <w:p w:rsidR="00672D8D" w:rsidRPr="00A46B9E" w:rsidRDefault="00530B8B" w:rsidP="00A46B9E">
    <w:pPr>
      <w:jc w:val="right"/>
      <w:rPr>
        <w:rFonts w:ascii="Arial" w:hAnsi="Arial" w:cs="Arial"/>
        <w:sz w:val="14"/>
        <w:szCs w:val="14"/>
        <w:lang w:val="en-US"/>
      </w:rPr>
    </w:pPr>
    <w:r>
      <w:rPr>
        <w:rFonts w:ascii="Arial" w:hAnsi="Arial" w:cs="Arial"/>
        <w:sz w:val="14"/>
        <w:szCs w:val="14"/>
        <w:lang w:val="en-US"/>
      </w:rPr>
      <w:t>F-CAD-SPE-24-PE-5A-11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DE2" w:rsidRDefault="00B41D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6A6" w:rsidRDefault="00B636A6">
      <w:r>
        <w:separator/>
      </w:r>
    </w:p>
  </w:footnote>
  <w:footnote w:type="continuationSeparator" w:id="0">
    <w:p w:rsidR="00B636A6" w:rsidRDefault="00B63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DE2" w:rsidRDefault="00B41DE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DE2" w:rsidRDefault="00B41DE2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DE2" w:rsidRDefault="00B41DE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2552F1"/>
    <w:multiLevelType w:val="hybridMultilevel"/>
    <w:tmpl w:val="7980A21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3403CC8"/>
    <w:multiLevelType w:val="multilevel"/>
    <w:tmpl w:val="73D88344"/>
    <w:numStyleLink w:val="Estilo1"/>
  </w:abstractNum>
  <w:abstractNum w:abstractNumId="1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1B5209"/>
    <w:multiLevelType w:val="hybridMultilevel"/>
    <w:tmpl w:val="F50A4C9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0"/>
  </w:num>
  <w:num w:numId="10">
    <w:abstractNumId w:val="11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2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19C4"/>
    <w:rsid w:val="00012E40"/>
    <w:rsid w:val="0001340D"/>
    <w:rsid w:val="00013E5E"/>
    <w:rsid w:val="00015D58"/>
    <w:rsid w:val="000270ED"/>
    <w:rsid w:val="000302A9"/>
    <w:rsid w:val="000309CF"/>
    <w:rsid w:val="00031B50"/>
    <w:rsid w:val="00032F5C"/>
    <w:rsid w:val="00041481"/>
    <w:rsid w:val="0005014F"/>
    <w:rsid w:val="00052B48"/>
    <w:rsid w:val="00054C6D"/>
    <w:rsid w:val="00057713"/>
    <w:rsid w:val="00062B83"/>
    <w:rsid w:val="00065F80"/>
    <w:rsid w:val="00066A38"/>
    <w:rsid w:val="00066B06"/>
    <w:rsid w:val="00067086"/>
    <w:rsid w:val="00070FEF"/>
    <w:rsid w:val="00071E00"/>
    <w:rsid w:val="00072668"/>
    <w:rsid w:val="000756B7"/>
    <w:rsid w:val="00077495"/>
    <w:rsid w:val="00080DAB"/>
    <w:rsid w:val="0009157A"/>
    <w:rsid w:val="00092C69"/>
    <w:rsid w:val="00094133"/>
    <w:rsid w:val="00095A5C"/>
    <w:rsid w:val="00097192"/>
    <w:rsid w:val="000A650D"/>
    <w:rsid w:val="000A6FD0"/>
    <w:rsid w:val="000A7755"/>
    <w:rsid w:val="000B3582"/>
    <w:rsid w:val="000B5A8D"/>
    <w:rsid w:val="000D3D66"/>
    <w:rsid w:val="000D6D7A"/>
    <w:rsid w:val="000E6F79"/>
    <w:rsid w:val="000F4770"/>
    <w:rsid w:val="000F5251"/>
    <w:rsid w:val="001002F1"/>
    <w:rsid w:val="0010660C"/>
    <w:rsid w:val="00107205"/>
    <w:rsid w:val="00122D86"/>
    <w:rsid w:val="00125C10"/>
    <w:rsid w:val="00127DA9"/>
    <w:rsid w:val="00136D70"/>
    <w:rsid w:val="001371E8"/>
    <w:rsid w:val="00141246"/>
    <w:rsid w:val="00141F51"/>
    <w:rsid w:val="00145990"/>
    <w:rsid w:val="001610C1"/>
    <w:rsid w:val="001663B4"/>
    <w:rsid w:val="00175596"/>
    <w:rsid w:val="00180F82"/>
    <w:rsid w:val="001934C0"/>
    <w:rsid w:val="00194BBF"/>
    <w:rsid w:val="001A27D7"/>
    <w:rsid w:val="001A38D5"/>
    <w:rsid w:val="001A5828"/>
    <w:rsid w:val="001B0702"/>
    <w:rsid w:val="001B588A"/>
    <w:rsid w:val="001C71C2"/>
    <w:rsid w:val="001C7A3D"/>
    <w:rsid w:val="001D1E0E"/>
    <w:rsid w:val="001D6D24"/>
    <w:rsid w:val="001E6196"/>
    <w:rsid w:val="001E6E41"/>
    <w:rsid w:val="001E72B3"/>
    <w:rsid w:val="001F50F1"/>
    <w:rsid w:val="001F6C65"/>
    <w:rsid w:val="002003AD"/>
    <w:rsid w:val="002029FF"/>
    <w:rsid w:val="0020497A"/>
    <w:rsid w:val="0021012F"/>
    <w:rsid w:val="002164D1"/>
    <w:rsid w:val="00216859"/>
    <w:rsid w:val="0021714C"/>
    <w:rsid w:val="002228DD"/>
    <w:rsid w:val="00226152"/>
    <w:rsid w:val="0023432B"/>
    <w:rsid w:val="00234F21"/>
    <w:rsid w:val="00241E80"/>
    <w:rsid w:val="00242EC1"/>
    <w:rsid w:val="00245E17"/>
    <w:rsid w:val="002464AC"/>
    <w:rsid w:val="002534A3"/>
    <w:rsid w:val="002603DE"/>
    <w:rsid w:val="00262047"/>
    <w:rsid w:val="002654D2"/>
    <w:rsid w:val="00265776"/>
    <w:rsid w:val="002708EA"/>
    <w:rsid w:val="00274E01"/>
    <w:rsid w:val="0027519B"/>
    <w:rsid w:val="00275BA4"/>
    <w:rsid w:val="00281DC5"/>
    <w:rsid w:val="0028488A"/>
    <w:rsid w:val="002912E7"/>
    <w:rsid w:val="00295164"/>
    <w:rsid w:val="00295ACF"/>
    <w:rsid w:val="00296370"/>
    <w:rsid w:val="002A3069"/>
    <w:rsid w:val="002A59F0"/>
    <w:rsid w:val="002B2516"/>
    <w:rsid w:val="002B4E64"/>
    <w:rsid w:val="002B5C4A"/>
    <w:rsid w:val="002B7E71"/>
    <w:rsid w:val="002C1695"/>
    <w:rsid w:val="002C2E78"/>
    <w:rsid w:val="002D0217"/>
    <w:rsid w:val="002D5740"/>
    <w:rsid w:val="002F1D97"/>
    <w:rsid w:val="002F77D7"/>
    <w:rsid w:val="003018AB"/>
    <w:rsid w:val="0030547D"/>
    <w:rsid w:val="00306703"/>
    <w:rsid w:val="0031093E"/>
    <w:rsid w:val="0031369D"/>
    <w:rsid w:val="003148A9"/>
    <w:rsid w:val="00315A83"/>
    <w:rsid w:val="00317469"/>
    <w:rsid w:val="00321526"/>
    <w:rsid w:val="00322E61"/>
    <w:rsid w:val="0032340A"/>
    <w:rsid w:val="00324046"/>
    <w:rsid w:val="003277F2"/>
    <w:rsid w:val="00327E88"/>
    <w:rsid w:val="00333668"/>
    <w:rsid w:val="00334019"/>
    <w:rsid w:val="00335ED6"/>
    <w:rsid w:val="00353A77"/>
    <w:rsid w:val="00364AAD"/>
    <w:rsid w:val="003740C3"/>
    <w:rsid w:val="003855D5"/>
    <w:rsid w:val="00387351"/>
    <w:rsid w:val="003904DF"/>
    <w:rsid w:val="003A3257"/>
    <w:rsid w:val="003A45E5"/>
    <w:rsid w:val="003A50C5"/>
    <w:rsid w:val="003B1209"/>
    <w:rsid w:val="003B129D"/>
    <w:rsid w:val="003C2206"/>
    <w:rsid w:val="003C4CF3"/>
    <w:rsid w:val="003D3A98"/>
    <w:rsid w:val="003D7F9B"/>
    <w:rsid w:val="003E6D29"/>
    <w:rsid w:val="003F0FE3"/>
    <w:rsid w:val="003F1EC8"/>
    <w:rsid w:val="003F3F69"/>
    <w:rsid w:val="003F4177"/>
    <w:rsid w:val="003F4D62"/>
    <w:rsid w:val="004026AC"/>
    <w:rsid w:val="0040384D"/>
    <w:rsid w:val="00407899"/>
    <w:rsid w:val="00412C6C"/>
    <w:rsid w:val="00413996"/>
    <w:rsid w:val="004227BA"/>
    <w:rsid w:val="00427DF8"/>
    <w:rsid w:val="00433D5F"/>
    <w:rsid w:val="00436D4C"/>
    <w:rsid w:val="00441356"/>
    <w:rsid w:val="00441B56"/>
    <w:rsid w:val="00441D8D"/>
    <w:rsid w:val="00445E71"/>
    <w:rsid w:val="004478D1"/>
    <w:rsid w:val="00450A50"/>
    <w:rsid w:val="004671BB"/>
    <w:rsid w:val="00481209"/>
    <w:rsid w:val="0048262C"/>
    <w:rsid w:val="00495D58"/>
    <w:rsid w:val="004965D1"/>
    <w:rsid w:val="00496A69"/>
    <w:rsid w:val="00497A9F"/>
    <w:rsid w:val="004A0C3F"/>
    <w:rsid w:val="004B0836"/>
    <w:rsid w:val="004B352C"/>
    <w:rsid w:val="004B6F14"/>
    <w:rsid w:val="004B7E75"/>
    <w:rsid w:val="004C2763"/>
    <w:rsid w:val="004C79F4"/>
    <w:rsid w:val="004D30B1"/>
    <w:rsid w:val="004F215E"/>
    <w:rsid w:val="004F33F6"/>
    <w:rsid w:val="00507845"/>
    <w:rsid w:val="00511826"/>
    <w:rsid w:val="00514466"/>
    <w:rsid w:val="00515C8C"/>
    <w:rsid w:val="00521BED"/>
    <w:rsid w:val="00523CA0"/>
    <w:rsid w:val="005241F5"/>
    <w:rsid w:val="00530B8B"/>
    <w:rsid w:val="00534F52"/>
    <w:rsid w:val="00536C65"/>
    <w:rsid w:val="00542248"/>
    <w:rsid w:val="00542DB5"/>
    <w:rsid w:val="00542F97"/>
    <w:rsid w:val="005441BF"/>
    <w:rsid w:val="00545810"/>
    <w:rsid w:val="00550634"/>
    <w:rsid w:val="005535A2"/>
    <w:rsid w:val="00555B1C"/>
    <w:rsid w:val="00557C0B"/>
    <w:rsid w:val="00571E5C"/>
    <w:rsid w:val="0057328E"/>
    <w:rsid w:val="00575C45"/>
    <w:rsid w:val="005840FF"/>
    <w:rsid w:val="00585757"/>
    <w:rsid w:val="00591052"/>
    <w:rsid w:val="005A05BE"/>
    <w:rsid w:val="005B067A"/>
    <w:rsid w:val="005B5A12"/>
    <w:rsid w:val="005C148A"/>
    <w:rsid w:val="005C1DF2"/>
    <w:rsid w:val="005C1E19"/>
    <w:rsid w:val="005C692A"/>
    <w:rsid w:val="005C75DE"/>
    <w:rsid w:val="005E0402"/>
    <w:rsid w:val="005E5429"/>
    <w:rsid w:val="005E7B9E"/>
    <w:rsid w:val="005F0199"/>
    <w:rsid w:val="005F16AA"/>
    <w:rsid w:val="005F794E"/>
    <w:rsid w:val="006047E8"/>
    <w:rsid w:val="0060612B"/>
    <w:rsid w:val="00614311"/>
    <w:rsid w:val="00615E07"/>
    <w:rsid w:val="006208A0"/>
    <w:rsid w:val="00627109"/>
    <w:rsid w:val="00627D2B"/>
    <w:rsid w:val="006402F1"/>
    <w:rsid w:val="006432E8"/>
    <w:rsid w:val="00643772"/>
    <w:rsid w:val="00645376"/>
    <w:rsid w:val="00653A9B"/>
    <w:rsid w:val="00666CE8"/>
    <w:rsid w:val="00667285"/>
    <w:rsid w:val="006700EF"/>
    <w:rsid w:val="00672D8D"/>
    <w:rsid w:val="00673902"/>
    <w:rsid w:val="006756A9"/>
    <w:rsid w:val="00676DA5"/>
    <w:rsid w:val="00681BCA"/>
    <w:rsid w:val="006838FD"/>
    <w:rsid w:val="00684010"/>
    <w:rsid w:val="006850C0"/>
    <w:rsid w:val="00686A50"/>
    <w:rsid w:val="00691203"/>
    <w:rsid w:val="00693375"/>
    <w:rsid w:val="0069520C"/>
    <w:rsid w:val="00697064"/>
    <w:rsid w:val="006A0DD3"/>
    <w:rsid w:val="006A221C"/>
    <w:rsid w:val="006A2894"/>
    <w:rsid w:val="006A7BA2"/>
    <w:rsid w:val="006B1B76"/>
    <w:rsid w:val="006B4AAA"/>
    <w:rsid w:val="006C1C7A"/>
    <w:rsid w:val="006C23D3"/>
    <w:rsid w:val="006C265D"/>
    <w:rsid w:val="006D2419"/>
    <w:rsid w:val="006E058A"/>
    <w:rsid w:val="006E5843"/>
    <w:rsid w:val="006E7B01"/>
    <w:rsid w:val="006F31BF"/>
    <w:rsid w:val="006F351C"/>
    <w:rsid w:val="006F5708"/>
    <w:rsid w:val="006F6DD3"/>
    <w:rsid w:val="00701B1B"/>
    <w:rsid w:val="00707D6B"/>
    <w:rsid w:val="0071220C"/>
    <w:rsid w:val="00715F3E"/>
    <w:rsid w:val="00720462"/>
    <w:rsid w:val="00720F71"/>
    <w:rsid w:val="0072141A"/>
    <w:rsid w:val="00724A64"/>
    <w:rsid w:val="007272C0"/>
    <w:rsid w:val="00733D9C"/>
    <w:rsid w:val="00740746"/>
    <w:rsid w:val="00741C67"/>
    <w:rsid w:val="00756EAF"/>
    <w:rsid w:val="00760D65"/>
    <w:rsid w:val="007674DC"/>
    <w:rsid w:val="00771B90"/>
    <w:rsid w:val="007750A7"/>
    <w:rsid w:val="00775D9C"/>
    <w:rsid w:val="00776717"/>
    <w:rsid w:val="00784617"/>
    <w:rsid w:val="007925A4"/>
    <w:rsid w:val="00797B2A"/>
    <w:rsid w:val="007A0A5A"/>
    <w:rsid w:val="007A309F"/>
    <w:rsid w:val="007A7561"/>
    <w:rsid w:val="007B7CDC"/>
    <w:rsid w:val="007C08D6"/>
    <w:rsid w:val="007C248B"/>
    <w:rsid w:val="007C32B4"/>
    <w:rsid w:val="007E05D5"/>
    <w:rsid w:val="007E6640"/>
    <w:rsid w:val="007F40CE"/>
    <w:rsid w:val="007F4712"/>
    <w:rsid w:val="00800454"/>
    <w:rsid w:val="00814650"/>
    <w:rsid w:val="00815B60"/>
    <w:rsid w:val="0081656D"/>
    <w:rsid w:val="00821A54"/>
    <w:rsid w:val="0082582E"/>
    <w:rsid w:val="00831868"/>
    <w:rsid w:val="00837315"/>
    <w:rsid w:val="008520A7"/>
    <w:rsid w:val="00855A3D"/>
    <w:rsid w:val="00862505"/>
    <w:rsid w:val="0086582B"/>
    <w:rsid w:val="00872A41"/>
    <w:rsid w:val="008747B2"/>
    <w:rsid w:val="0087597C"/>
    <w:rsid w:val="00883E25"/>
    <w:rsid w:val="008863B8"/>
    <w:rsid w:val="008904DD"/>
    <w:rsid w:val="00892A19"/>
    <w:rsid w:val="008976DE"/>
    <w:rsid w:val="008B0898"/>
    <w:rsid w:val="008B129D"/>
    <w:rsid w:val="008C655C"/>
    <w:rsid w:val="008C6BDE"/>
    <w:rsid w:val="008D14F2"/>
    <w:rsid w:val="008D2F9C"/>
    <w:rsid w:val="008D5901"/>
    <w:rsid w:val="008D78DF"/>
    <w:rsid w:val="008E0F85"/>
    <w:rsid w:val="008E4A17"/>
    <w:rsid w:val="008F17EA"/>
    <w:rsid w:val="008F1A78"/>
    <w:rsid w:val="00900C77"/>
    <w:rsid w:val="0090609D"/>
    <w:rsid w:val="00911D05"/>
    <w:rsid w:val="0092037F"/>
    <w:rsid w:val="009301FA"/>
    <w:rsid w:val="00930661"/>
    <w:rsid w:val="009331BA"/>
    <w:rsid w:val="00935F07"/>
    <w:rsid w:val="00940D65"/>
    <w:rsid w:val="00955DC3"/>
    <w:rsid w:val="009611B7"/>
    <w:rsid w:val="00964EA7"/>
    <w:rsid w:val="009734A0"/>
    <w:rsid w:val="00973742"/>
    <w:rsid w:val="00975916"/>
    <w:rsid w:val="00987354"/>
    <w:rsid w:val="00992B91"/>
    <w:rsid w:val="009A0D88"/>
    <w:rsid w:val="009C6F04"/>
    <w:rsid w:val="009D28DD"/>
    <w:rsid w:val="009D6FE1"/>
    <w:rsid w:val="009E375A"/>
    <w:rsid w:val="009E5F8A"/>
    <w:rsid w:val="009F0AC3"/>
    <w:rsid w:val="009F66F5"/>
    <w:rsid w:val="00A00B23"/>
    <w:rsid w:val="00A02760"/>
    <w:rsid w:val="00A0329E"/>
    <w:rsid w:val="00A15C4E"/>
    <w:rsid w:val="00A23CA0"/>
    <w:rsid w:val="00A25825"/>
    <w:rsid w:val="00A447FE"/>
    <w:rsid w:val="00A46B9E"/>
    <w:rsid w:val="00A47F71"/>
    <w:rsid w:val="00A51572"/>
    <w:rsid w:val="00A569D8"/>
    <w:rsid w:val="00A60A1E"/>
    <w:rsid w:val="00A6231D"/>
    <w:rsid w:val="00A6699D"/>
    <w:rsid w:val="00A71C13"/>
    <w:rsid w:val="00A731C8"/>
    <w:rsid w:val="00A76BD9"/>
    <w:rsid w:val="00A773B5"/>
    <w:rsid w:val="00A837E4"/>
    <w:rsid w:val="00A86154"/>
    <w:rsid w:val="00A87C16"/>
    <w:rsid w:val="00A90909"/>
    <w:rsid w:val="00A90FFA"/>
    <w:rsid w:val="00A9645E"/>
    <w:rsid w:val="00A975B7"/>
    <w:rsid w:val="00AB0E4A"/>
    <w:rsid w:val="00AB3D96"/>
    <w:rsid w:val="00AB4222"/>
    <w:rsid w:val="00AB4C30"/>
    <w:rsid w:val="00AC1C33"/>
    <w:rsid w:val="00AC58B5"/>
    <w:rsid w:val="00AD333D"/>
    <w:rsid w:val="00AD7ED3"/>
    <w:rsid w:val="00AE1366"/>
    <w:rsid w:val="00AF3B59"/>
    <w:rsid w:val="00AF3E07"/>
    <w:rsid w:val="00B00EB8"/>
    <w:rsid w:val="00B01577"/>
    <w:rsid w:val="00B05FBF"/>
    <w:rsid w:val="00B1489C"/>
    <w:rsid w:val="00B2242B"/>
    <w:rsid w:val="00B23292"/>
    <w:rsid w:val="00B24794"/>
    <w:rsid w:val="00B30B26"/>
    <w:rsid w:val="00B37D1A"/>
    <w:rsid w:val="00B41057"/>
    <w:rsid w:val="00B41DE2"/>
    <w:rsid w:val="00B446FD"/>
    <w:rsid w:val="00B4654E"/>
    <w:rsid w:val="00B56569"/>
    <w:rsid w:val="00B60EA5"/>
    <w:rsid w:val="00B6261F"/>
    <w:rsid w:val="00B636A6"/>
    <w:rsid w:val="00B64F95"/>
    <w:rsid w:val="00B6683E"/>
    <w:rsid w:val="00B702AF"/>
    <w:rsid w:val="00B73CB1"/>
    <w:rsid w:val="00B74854"/>
    <w:rsid w:val="00B74DCC"/>
    <w:rsid w:val="00B7644B"/>
    <w:rsid w:val="00B8004C"/>
    <w:rsid w:val="00B806D4"/>
    <w:rsid w:val="00B84EB9"/>
    <w:rsid w:val="00B906C1"/>
    <w:rsid w:val="00B9165C"/>
    <w:rsid w:val="00B96807"/>
    <w:rsid w:val="00BA4601"/>
    <w:rsid w:val="00BB13E3"/>
    <w:rsid w:val="00BB154F"/>
    <w:rsid w:val="00BB4119"/>
    <w:rsid w:val="00BB6BE0"/>
    <w:rsid w:val="00BC6C16"/>
    <w:rsid w:val="00BD3B8A"/>
    <w:rsid w:val="00BE4C82"/>
    <w:rsid w:val="00BE7AB3"/>
    <w:rsid w:val="00BF429F"/>
    <w:rsid w:val="00BF7614"/>
    <w:rsid w:val="00C00F6F"/>
    <w:rsid w:val="00C20F0B"/>
    <w:rsid w:val="00C22449"/>
    <w:rsid w:val="00C23061"/>
    <w:rsid w:val="00C233BC"/>
    <w:rsid w:val="00C2421B"/>
    <w:rsid w:val="00C2446A"/>
    <w:rsid w:val="00C254A5"/>
    <w:rsid w:val="00C34845"/>
    <w:rsid w:val="00C47DF4"/>
    <w:rsid w:val="00C505A2"/>
    <w:rsid w:val="00C62608"/>
    <w:rsid w:val="00C65C20"/>
    <w:rsid w:val="00C668FA"/>
    <w:rsid w:val="00C67673"/>
    <w:rsid w:val="00C7342D"/>
    <w:rsid w:val="00C91034"/>
    <w:rsid w:val="00C918EE"/>
    <w:rsid w:val="00C92C5E"/>
    <w:rsid w:val="00C94FD4"/>
    <w:rsid w:val="00CA7671"/>
    <w:rsid w:val="00CB1B80"/>
    <w:rsid w:val="00CB2751"/>
    <w:rsid w:val="00CC2686"/>
    <w:rsid w:val="00CC2993"/>
    <w:rsid w:val="00CD13DC"/>
    <w:rsid w:val="00CD162B"/>
    <w:rsid w:val="00CD2FE9"/>
    <w:rsid w:val="00CD39A7"/>
    <w:rsid w:val="00CD4176"/>
    <w:rsid w:val="00CD53D2"/>
    <w:rsid w:val="00CD77E2"/>
    <w:rsid w:val="00CE77B2"/>
    <w:rsid w:val="00CF7BFE"/>
    <w:rsid w:val="00D02670"/>
    <w:rsid w:val="00D108A7"/>
    <w:rsid w:val="00D122C9"/>
    <w:rsid w:val="00D142CA"/>
    <w:rsid w:val="00D3018F"/>
    <w:rsid w:val="00D30B96"/>
    <w:rsid w:val="00D31CE3"/>
    <w:rsid w:val="00D32E25"/>
    <w:rsid w:val="00D33285"/>
    <w:rsid w:val="00D34675"/>
    <w:rsid w:val="00D37587"/>
    <w:rsid w:val="00D40E7C"/>
    <w:rsid w:val="00D4381D"/>
    <w:rsid w:val="00D43AEE"/>
    <w:rsid w:val="00D46EBA"/>
    <w:rsid w:val="00D507B4"/>
    <w:rsid w:val="00D551D9"/>
    <w:rsid w:val="00D624E4"/>
    <w:rsid w:val="00D62E70"/>
    <w:rsid w:val="00D63C89"/>
    <w:rsid w:val="00D65763"/>
    <w:rsid w:val="00D70095"/>
    <w:rsid w:val="00D74B69"/>
    <w:rsid w:val="00D750B4"/>
    <w:rsid w:val="00D76201"/>
    <w:rsid w:val="00D76590"/>
    <w:rsid w:val="00D76A8E"/>
    <w:rsid w:val="00D811E0"/>
    <w:rsid w:val="00D833B9"/>
    <w:rsid w:val="00D916D3"/>
    <w:rsid w:val="00D927C0"/>
    <w:rsid w:val="00D93EC9"/>
    <w:rsid w:val="00DB1F8B"/>
    <w:rsid w:val="00DB4567"/>
    <w:rsid w:val="00DB6127"/>
    <w:rsid w:val="00DB7F74"/>
    <w:rsid w:val="00DC02FE"/>
    <w:rsid w:val="00DC0B16"/>
    <w:rsid w:val="00DC5B9B"/>
    <w:rsid w:val="00DC737F"/>
    <w:rsid w:val="00DD0B48"/>
    <w:rsid w:val="00DD7958"/>
    <w:rsid w:val="00DE130F"/>
    <w:rsid w:val="00DE2CDD"/>
    <w:rsid w:val="00DF033C"/>
    <w:rsid w:val="00E01BD6"/>
    <w:rsid w:val="00E02BA9"/>
    <w:rsid w:val="00E13906"/>
    <w:rsid w:val="00E15E09"/>
    <w:rsid w:val="00E17745"/>
    <w:rsid w:val="00E25E9D"/>
    <w:rsid w:val="00E343EC"/>
    <w:rsid w:val="00E34A81"/>
    <w:rsid w:val="00E41473"/>
    <w:rsid w:val="00E41DE3"/>
    <w:rsid w:val="00E57666"/>
    <w:rsid w:val="00E641CE"/>
    <w:rsid w:val="00E64CF3"/>
    <w:rsid w:val="00E70439"/>
    <w:rsid w:val="00E71F46"/>
    <w:rsid w:val="00E73B0F"/>
    <w:rsid w:val="00E752E3"/>
    <w:rsid w:val="00E75AF5"/>
    <w:rsid w:val="00E83782"/>
    <w:rsid w:val="00E940F8"/>
    <w:rsid w:val="00E97D6F"/>
    <w:rsid w:val="00EA0AD3"/>
    <w:rsid w:val="00EA3F3E"/>
    <w:rsid w:val="00EB0B39"/>
    <w:rsid w:val="00EB1333"/>
    <w:rsid w:val="00EB3851"/>
    <w:rsid w:val="00EB463D"/>
    <w:rsid w:val="00EC20D5"/>
    <w:rsid w:val="00EC5B70"/>
    <w:rsid w:val="00ED143F"/>
    <w:rsid w:val="00ED2DBF"/>
    <w:rsid w:val="00EE14E0"/>
    <w:rsid w:val="00EE3690"/>
    <w:rsid w:val="00EF1FA6"/>
    <w:rsid w:val="00EF371F"/>
    <w:rsid w:val="00EF51D5"/>
    <w:rsid w:val="00EF6E54"/>
    <w:rsid w:val="00F021F2"/>
    <w:rsid w:val="00F05068"/>
    <w:rsid w:val="00F10A68"/>
    <w:rsid w:val="00F131B1"/>
    <w:rsid w:val="00F16D8A"/>
    <w:rsid w:val="00F17B5D"/>
    <w:rsid w:val="00F20DB5"/>
    <w:rsid w:val="00F24FAD"/>
    <w:rsid w:val="00F44148"/>
    <w:rsid w:val="00F55CD1"/>
    <w:rsid w:val="00F63EDF"/>
    <w:rsid w:val="00F73614"/>
    <w:rsid w:val="00F76762"/>
    <w:rsid w:val="00F83470"/>
    <w:rsid w:val="00F86F36"/>
    <w:rsid w:val="00F87E96"/>
    <w:rsid w:val="00F9223D"/>
    <w:rsid w:val="00F96926"/>
    <w:rsid w:val="00FA0AEC"/>
    <w:rsid w:val="00FB6CAF"/>
    <w:rsid w:val="00FC1DEF"/>
    <w:rsid w:val="00FC7BB4"/>
    <w:rsid w:val="00FD0522"/>
    <w:rsid w:val="00FD2A84"/>
    <w:rsid w:val="00FD64CF"/>
    <w:rsid w:val="00FD78CB"/>
    <w:rsid w:val="00FE1C03"/>
    <w:rsid w:val="00FF274C"/>
    <w:rsid w:val="00FF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673902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73902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673902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673902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B968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673902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73902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673902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673902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B968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3D9EE-04C1-4924-A68F-7FC6704E8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1979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LAPTOP</cp:lastModifiedBy>
  <cp:revision>11</cp:revision>
  <cp:lastPrinted>2010-09-10T18:43:00Z</cp:lastPrinted>
  <dcterms:created xsi:type="dcterms:W3CDTF">2018-07-13T19:57:00Z</dcterms:created>
  <dcterms:modified xsi:type="dcterms:W3CDTF">2019-04-04T18:56:00Z</dcterms:modified>
</cp:coreProperties>
</file>